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3DA91" w14:textId="77777777" w:rsidR="000F1A51" w:rsidRDefault="000F1A51">
      <w:pPr>
        <w:jc w:val="right"/>
        <w:rPr>
          <w:b/>
          <w:bCs/>
          <w:sz w:val="28"/>
          <w:szCs w:val="28"/>
        </w:rPr>
      </w:pPr>
    </w:p>
    <w:p w14:paraId="5874B009" w14:textId="77777777" w:rsidR="000F1A51" w:rsidRDefault="00000000">
      <w:pPr>
        <w:wordWrap w:val="0"/>
        <w:jc w:val="center"/>
        <w:rPr>
          <w:rFonts w:ascii="宋体" w:hAnsi="宋体" w:cs="宋体" w:hint="eastAsia"/>
          <w:b/>
          <w:bCs/>
          <w:sz w:val="44"/>
          <w:szCs w:val="44"/>
        </w:rPr>
      </w:pPr>
      <w:r>
        <w:rPr>
          <w:rFonts w:hint="eastAsia"/>
          <w:b/>
          <w:bCs/>
          <w:sz w:val="28"/>
          <w:szCs w:val="28"/>
        </w:rPr>
        <w:t xml:space="preserve">                                             </w:t>
      </w:r>
    </w:p>
    <w:p w14:paraId="0F922E6D" w14:textId="77777777" w:rsidR="000F1A51" w:rsidRDefault="00000000">
      <w:pPr>
        <w:jc w:val="center"/>
        <w:rPr>
          <w:b/>
          <w:sz w:val="44"/>
          <w:szCs w:val="44"/>
        </w:rPr>
      </w:pPr>
      <w:r>
        <w:rPr>
          <w:b/>
          <w:noProof/>
          <w:sz w:val="36"/>
          <w:szCs w:val="36"/>
        </w:rPr>
        <w:drawing>
          <wp:inline distT="0" distB="0" distL="0" distR="0" wp14:anchorId="46E3F10B" wp14:editId="31A30D70">
            <wp:extent cx="5276850" cy="1019175"/>
            <wp:effectExtent l="19050" t="0" r="0" b="0"/>
            <wp:docPr id="1" name="图片 29" descr="E:\学院各部门资料\宣传处\西安高新科技职业学院校标和校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9" descr="E:\学院各部门资料\宣传处\西安高新科技职业学院校标和校名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0BC750" w14:textId="77777777" w:rsidR="000F1A51" w:rsidRDefault="00000000">
      <w:pPr>
        <w:jc w:val="center"/>
        <w:rPr>
          <w:b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西安高新科技职业学院</w:t>
      </w:r>
      <w:r>
        <w:rPr>
          <w:rFonts w:hint="eastAsia"/>
          <w:b/>
          <w:sz w:val="36"/>
          <w:szCs w:val="36"/>
        </w:rPr>
        <w:t>泾河校区</w:t>
      </w:r>
    </w:p>
    <w:p w14:paraId="3CEA3F59" w14:textId="77777777" w:rsidR="000F1A51" w:rsidRDefault="00000000">
      <w:pPr>
        <w:jc w:val="center"/>
        <w:rPr>
          <w:rFonts w:ascii="宋体" w:hAnsi="宋体" w:cs="宋体" w:hint="eastAsia"/>
          <w:b/>
          <w:bCs/>
          <w:sz w:val="36"/>
          <w:szCs w:val="36"/>
        </w:rPr>
      </w:pPr>
      <w:bookmarkStart w:id="0" w:name="OLE_LINK8"/>
      <w:r>
        <w:rPr>
          <w:rFonts w:ascii="宋体" w:hAnsi="宋体" w:cs="宋体" w:hint="eastAsia"/>
          <w:b/>
          <w:bCs/>
          <w:sz w:val="36"/>
          <w:szCs w:val="36"/>
        </w:rPr>
        <w:t>改扩建项目B-15办公楼</w:t>
      </w:r>
      <w:bookmarkEnd w:id="0"/>
      <w:r>
        <w:rPr>
          <w:rFonts w:ascii="宋体" w:hAnsi="宋体" w:cs="宋体" w:hint="eastAsia"/>
          <w:b/>
          <w:bCs/>
          <w:sz w:val="36"/>
          <w:szCs w:val="36"/>
        </w:rPr>
        <w:t>基坑支护施工</w:t>
      </w:r>
    </w:p>
    <w:p w14:paraId="018D19C5" w14:textId="77777777" w:rsidR="000F1A51" w:rsidRDefault="000F1A51">
      <w:pPr>
        <w:rPr>
          <w:b/>
          <w:sz w:val="44"/>
          <w:szCs w:val="44"/>
        </w:rPr>
      </w:pPr>
    </w:p>
    <w:p w14:paraId="1D224547" w14:textId="77777777" w:rsidR="000F1A51" w:rsidRDefault="00000000">
      <w:pPr>
        <w:jc w:val="center"/>
        <w:rPr>
          <w:rFonts w:ascii="华文行楷" w:eastAsia="华文行楷"/>
          <w:color w:val="240670"/>
          <w:sz w:val="84"/>
          <w:szCs w:val="84"/>
        </w:rPr>
      </w:pPr>
      <w:r>
        <w:rPr>
          <w:rFonts w:ascii="华文行楷" w:eastAsia="华文行楷" w:hint="eastAsia"/>
          <w:color w:val="240670"/>
          <w:sz w:val="84"/>
          <w:szCs w:val="84"/>
        </w:rPr>
        <w:t>招</w:t>
      </w:r>
    </w:p>
    <w:p w14:paraId="46C87CCD" w14:textId="77777777" w:rsidR="000F1A51" w:rsidRDefault="00000000">
      <w:pPr>
        <w:jc w:val="center"/>
        <w:rPr>
          <w:rFonts w:ascii="华文行楷" w:eastAsia="华文行楷"/>
          <w:color w:val="240670"/>
          <w:sz w:val="84"/>
          <w:szCs w:val="84"/>
        </w:rPr>
      </w:pPr>
      <w:r>
        <w:rPr>
          <w:rFonts w:ascii="华文行楷" w:eastAsia="华文行楷" w:hint="eastAsia"/>
          <w:color w:val="240670"/>
          <w:sz w:val="84"/>
          <w:szCs w:val="84"/>
        </w:rPr>
        <w:t>标</w:t>
      </w:r>
    </w:p>
    <w:p w14:paraId="146898CF" w14:textId="77777777" w:rsidR="000F1A51" w:rsidRDefault="00000000">
      <w:pPr>
        <w:jc w:val="center"/>
        <w:rPr>
          <w:rFonts w:ascii="华文行楷" w:eastAsia="华文行楷"/>
          <w:color w:val="240670"/>
          <w:sz w:val="84"/>
          <w:szCs w:val="84"/>
        </w:rPr>
      </w:pPr>
      <w:r>
        <w:rPr>
          <w:rFonts w:ascii="华文行楷" w:eastAsia="华文行楷" w:hint="eastAsia"/>
          <w:color w:val="240670"/>
          <w:sz w:val="84"/>
          <w:szCs w:val="84"/>
        </w:rPr>
        <w:t>文</w:t>
      </w:r>
    </w:p>
    <w:p w14:paraId="0BBAEE35" w14:textId="77777777" w:rsidR="000F1A51" w:rsidRDefault="00000000">
      <w:pPr>
        <w:jc w:val="center"/>
        <w:rPr>
          <w:sz w:val="72"/>
          <w:szCs w:val="72"/>
        </w:rPr>
      </w:pPr>
      <w:r>
        <w:rPr>
          <w:rFonts w:ascii="华文行楷" w:eastAsia="华文行楷" w:hint="eastAsia"/>
          <w:color w:val="240670"/>
          <w:sz w:val="84"/>
          <w:szCs w:val="84"/>
        </w:rPr>
        <w:t>件</w:t>
      </w:r>
    </w:p>
    <w:p w14:paraId="1D5112CA" w14:textId="77777777" w:rsidR="000F1A51" w:rsidRDefault="000F1A51">
      <w:pPr>
        <w:rPr>
          <w:sz w:val="32"/>
          <w:szCs w:val="32"/>
        </w:rPr>
      </w:pPr>
    </w:p>
    <w:p w14:paraId="4A4A9750" w14:textId="77777777" w:rsidR="000F1A51" w:rsidRDefault="00000000">
      <w:pPr>
        <w:spacing w:beforeLines="50" w:before="156" w:afterLines="50" w:after="156" w:line="360" w:lineRule="auto"/>
        <w:ind w:firstLineChars="200" w:firstLine="643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32"/>
          <w:szCs w:val="32"/>
        </w:rPr>
        <w:t>项目名称：</w:t>
      </w:r>
      <w:r>
        <w:rPr>
          <w:rFonts w:ascii="宋体" w:hAnsi="宋体" w:cs="宋体" w:hint="eastAsia"/>
          <w:b/>
          <w:bCs/>
          <w:sz w:val="28"/>
          <w:szCs w:val="28"/>
          <w:u w:val="single"/>
        </w:rPr>
        <w:t>西安高新科技职业学院泾河校区改扩建项目B-15办公楼基坑支护施工</w:t>
      </w:r>
    </w:p>
    <w:p w14:paraId="2A9BC04A" w14:textId="77777777" w:rsidR="000F1A51" w:rsidRDefault="00000000">
      <w:pPr>
        <w:widowControl/>
        <w:shd w:val="clear" w:color="auto" w:fill="FFFFFF"/>
        <w:spacing w:line="360" w:lineRule="auto"/>
        <w:ind w:rightChars="50" w:right="105" w:firstLineChars="200" w:firstLine="643"/>
        <w:jc w:val="left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招 标 人：</w:t>
      </w:r>
      <w:r>
        <w:rPr>
          <w:rFonts w:ascii="宋体" w:hAnsi="宋体" w:cs="宋体" w:hint="eastAsia"/>
          <w:b/>
          <w:bCs/>
          <w:sz w:val="32"/>
          <w:szCs w:val="32"/>
          <w:u w:val="single"/>
        </w:rPr>
        <w:t xml:space="preserve"> </w:t>
      </w:r>
      <w:proofErr w:type="gramStart"/>
      <w:r>
        <w:rPr>
          <w:rFonts w:ascii="宋体" w:hAnsi="宋体" w:cs="宋体" w:hint="eastAsia"/>
          <w:b/>
          <w:bCs/>
          <w:sz w:val="28"/>
          <w:szCs w:val="28"/>
          <w:u w:val="single"/>
        </w:rPr>
        <w:t>西安高新科技职业学院经河校区</w:t>
      </w:r>
      <w:proofErr w:type="gramEnd"/>
      <w:r>
        <w:rPr>
          <w:rFonts w:ascii="宋体" w:hAnsi="宋体" w:cs="宋体" w:hint="eastAsia"/>
          <w:b/>
          <w:bCs/>
          <w:sz w:val="28"/>
          <w:szCs w:val="28"/>
          <w:u w:val="single"/>
        </w:rPr>
        <w:t xml:space="preserve">建设办 </w:t>
      </w:r>
    </w:p>
    <w:p w14:paraId="342CA3C3" w14:textId="71046C46" w:rsidR="000F1A51" w:rsidRDefault="00000000">
      <w:pPr>
        <w:widowControl/>
        <w:shd w:val="clear" w:color="auto" w:fill="FFFFFF"/>
        <w:spacing w:line="360" w:lineRule="auto"/>
        <w:ind w:rightChars="50" w:right="105" w:firstLineChars="200" w:firstLine="643"/>
        <w:jc w:val="left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招标时间：</w:t>
      </w:r>
      <w:r>
        <w:rPr>
          <w:rFonts w:ascii="宋体" w:hAnsi="宋体" w:cs="宋体" w:hint="eastAsia"/>
          <w:b/>
          <w:bCs/>
          <w:sz w:val="32"/>
          <w:szCs w:val="32"/>
          <w:u w:val="single"/>
        </w:rPr>
        <w:t xml:space="preserve">         </w:t>
      </w:r>
      <w:r>
        <w:rPr>
          <w:rFonts w:ascii="宋体" w:hAnsi="宋体" w:cs="宋体" w:hint="eastAsia"/>
          <w:b/>
          <w:bCs/>
          <w:sz w:val="28"/>
          <w:szCs w:val="28"/>
          <w:u w:val="single"/>
        </w:rPr>
        <w:t>2025年10月2</w:t>
      </w:r>
      <w:r w:rsidR="003161CF">
        <w:rPr>
          <w:rFonts w:ascii="宋体" w:hAnsi="宋体" w:cs="宋体" w:hint="eastAsia"/>
          <w:b/>
          <w:bCs/>
          <w:sz w:val="28"/>
          <w:szCs w:val="28"/>
          <w:u w:val="single"/>
        </w:rPr>
        <w:t>8</w:t>
      </w:r>
      <w:r>
        <w:rPr>
          <w:rFonts w:ascii="宋体" w:hAnsi="宋体" w:cs="宋体" w:hint="eastAsia"/>
          <w:b/>
          <w:bCs/>
          <w:sz w:val="28"/>
          <w:szCs w:val="28"/>
          <w:u w:val="single"/>
        </w:rPr>
        <w:t xml:space="preserve">日 </w:t>
      </w:r>
      <w:r>
        <w:rPr>
          <w:rFonts w:ascii="宋体" w:hAnsi="宋体" w:cs="宋体" w:hint="eastAsia"/>
          <w:b/>
          <w:bCs/>
          <w:sz w:val="32"/>
          <w:szCs w:val="32"/>
          <w:u w:val="single"/>
        </w:rPr>
        <w:t xml:space="preserve">       </w:t>
      </w:r>
    </w:p>
    <w:p w14:paraId="2F933141" w14:textId="77777777" w:rsidR="000F1A51" w:rsidRDefault="00000000">
      <w:pPr>
        <w:pStyle w:val="1"/>
        <w:spacing w:line="240" w:lineRule="auto"/>
        <w:jc w:val="center"/>
        <w:rPr>
          <w:color w:val="000000" w:themeColor="text1"/>
          <w:szCs w:val="21"/>
        </w:rPr>
      </w:pPr>
      <w:bookmarkStart w:id="1" w:name="_Toc189139729"/>
      <w:r>
        <w:rPr>
          <w:rFonts w:hint="eastAsia"/>
          <w:color w:val="000000" w:themeColor="text1"/>
        </w:rPr>
        <w:lastRenderedPageBreak/>
        <w:t>第一章</w:t>
      </w:r>
      <w:r>
        <w:rPr>
          <w:rFonts w:hint="eastAsia"/>
          <w:color w:val="000000" w:themeColor="text1"/>
        </w:rPr>
        <w:t xml:space="preserve">  </w:t>
      </w:r>
      <w:r>
        <w:rPr>
          <w:rFonts w:hint="eastAsia"/>
          <w:color w:val="000000" w:themeColor="text1"/>
        </w:rPr>
        <w:t>投标须知</w:t>
      </w:r>
      <w:bookmarkEnd w:id="1"/>
    </w:p>
    <w:p w14:paraId="3CD5540B" w14:textId="77777777" w:rsidR="000F1A51" w:rsidRDefault="00000000">
      <w:pPr>
        <w:pStyle w:val="2"/>
        <w:spacing w:line="240" w:lineRule="auto"/>
        <w:jc w:val="center"/>
        <w:rPr>
          <w:color w:val="000000" w:themeColor="text1"/>
        </w:rPr>
      </w:pPr>
      <w:bookmarkStart w:id="2" w:name="_Toc189132370"/>
      <w:bookmarkStart w:id="3" w:name="_Toc189139730"/>
      <w:bookmarkStart w:id="4" w:name="_Toc189133033"/>
      <w:r>
        <w:rPr>
          <w:rFonts w:hint="eastAsia"/>
          <w:color w:val="000000" w:themeColor="text1"/>
        </w:rPr>
        <w:t>一、总则</w:t>
      </w:r>
      <w:bookmarkEnd w:id="2"/>
      <w:bookmarkEnd w:id="3"/>
      <w:bookmarkEnd w:id="4"/>
    </w:p>
    <w:p w14:paraId="5F060422" w14:textId="6154646B" w:rsidR="000F1A51" w:rsidRDefault="00000000">
      <w:pPr>
        <w:rPr>
          <w:rFonts w:ascii="宋体" w:hAnsi="宋体" w:cs="宋体" w:hint="eastAsia"/>
          <w:sz w:val="28"/>
          <w:szCs w:val="28"/>
        </w:rPr>
      </w:pP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1．发包人：</w:t>
      </w:r>
      <w:r>
        <w:rPr>
          <w:rFonts w:ascii="仿宋_GB2312" w:eastAsia="仿宋_GB2312" w:hAnsi="仿宋_GB2312" w:cs="仿宋_GB2312" w:hint="eastAsia"/>
          <w:sz w:val="28"/>
          <w:szCs w:val="28"/>
        </w:rPr>
        <w:t>西安高新科技职业学院</w:t>
      </w:r>
      <w:r w:rsidR="00052C93">
        <w:rPr>
          <w:rFonts w:ascii="仿宋_GB2312" w:eastAsia="仿宋_GB2312" w:hAnsi="仿宋_GB2312" w:cs="仿宋_GB2312" w:hint="eastAsia"/>
          <w:sz w:val="28"/>
          <w:szCs w:val="28"/>
        </w:rPr>
        <w:t>泾河</w:t>
      </w:r>
      <w:r>
        <w:rPr>
          <w:rFonts w:ascii="仿宋_GB2312" w:eastAsia="仿宋_GB2312" w:hAnsi="仿宋_GB2312" w:cs="仿宋_GB2312" w:hint="eastAsia"/>
          <w:sz w:val="28"/>
          <w:szCs w:val="28"/>
        </w:rPr>
        <w:t>校区</w:t>
      </w:r>
      <w:r w:rsidR="003F6231">
        <w:rPr>
          <w:rFonts w:ascii="仿宋_GB2312" w:eastAsia="仿宋_GB2312" w:hAnsi="仿宋_GB2312" w:cs="仿宋_GB2312" w:hint="eastAsia"/>
          <w:sz w:val="28"/>
          <w:szCs w:val="28"/>
        </w:rPr>
        <w:t>建设办</w:t>
      </w:r>
    </w:p>
    <w:p w14:paraId="04D979E7" w14:textId="77777777" w:rsidR="000F1A51" w:rsidRDefault="00000000">
      <w:pP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</w:pP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2．项目简介</w:t>
      </w:r>
    </w:p>
    <w:p w14:paraId="26263576" w14:textId="77777777" w:rsidR="000F1A51" w:rsidRDefault="00000000">
      <w:pPr>
        <w:ind w:left="1960" w:hangingChars="700" w:hanging="1960"/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2.1项目名称：</w:t>
      </w:r>
    </w:p>
    <w:p w14:paraId="22DDBF98" w14:textId="77777777" w:rsidR="000F1A51" w:rsidRDefault="00000000">
      <w:pPr>
        <w:ind w:firstLineChars="100" w:firstLine="28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西安高新科技职业学院泾河校区改扩建项目B-15办公楼基坑支护施工</w:t>
      </w:r>
    </w:p>
    <w:p w14:paraId="300BE7E3" w14:textId="77777777" w:rsidR="000F1A51" w:rsidRDefault="00000000">
      <w:pP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2.2项目地址：</w:t>
      </w:r>
    </w:p>
    <w:p w14:paraId="53CBB5BF" w14:textId="77777777" w:rsidR="000F1A51" w:rsidRDefault="00000000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陕西省泾阳县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泾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干镇先锋大街东七路16号</w:t>
      </w:r>
    </w:p>
    <w:p w14:paraId="490848C3" w14:textId="77777777" w:rsidR="000F1A51" w:rsidRDefault="00000000">
      <w:pP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2.3招标内容：</w:t>
      </w:r>
    </w:p>
    <w:p w14:paraId="5DDC3BA7" w14:textId="20F92D67" w:rsidR="000F1A51" w:rsidRDefault="00000000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本次招标包括西安高新科技职业学院泾河校区改扩建项目B-15办公楼基坑支护</w:t>
      </w:r>
      <w:r w:rsidR="005A4E03">
        <w:rPr>
          <w:rFonts w:ascii="仿宋_GB2312" w:eastAsia="仿宋_GB2312" w:hAnsi="仿宋_GB2312" w:cs="仿宋_GB2312" w:hint="eastAsia"/>
          <w:sz w:val="28"/>
          <w:szCs w:val="28"/>
        </w:rPr>
        <w:t>施工相关的工作。</w:t>
      </w:r>
    </w:p>
    <w:p w14:paraId="64E95533" w14:textId="77777777" w:rsidR="000F1A51" w:rsidRDefault="00000000">
      <w:pP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2.4工程承包范围：</w:t>
      </w:r>
    </w:p>
    <w:p w14:paraId="66767611" w14:textId="47E1A505" w:rsidR="000F1A51" w:rsidRDefault="00052C93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西安高新科技职业学院泾河校区改扩建项目B-15办公楼</w:t>
      </w:r>
      <w:r w:rsidR="005A4E03">
        <w:rPr>
          <w:rFonts w:ascii="仿宋_GB2312" w:eastAsia="仿宋_GB2312" w:hAnsi="仿宋_GB2312" w:cs="仿宋_GB2312" w:hint="eastAsia"/>
          <w:sz w:val="28"/>
          <w:szCs w:val="28"/>
        </w:rPr>
        <w:t>基坑支护的施工方案、专家论证以及支护相关的施工内容。</w:t>
      </w:r>
    </w:p>
    <w:p w14:paraId="699C63A2" w14:textId="77777777" w:rsidR="000F1A51" w:rsidRDefault="00000000">
      <w:pP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2.5包工形式：</w:t>
      </w:r>
    </w:p>
    <w:p w14:paraId="2FA7288D" w14:textId="7200808F" w:rsidR="000F1A51" w:rsidRDefault="00000000">
      <w:pPr>
        <w:ind w:firstLineChars="200" w:firstLine="560"/>
        <w:rPr>
          <w:rFonts w:ascii="仿宋_GB2312" w:eastAsia="仿宋_GB2312" w:hAnsi="仿宋_GB2312" w:cs="仿宋_GB2312" w:hint="eastAsia"/>
          <w:b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按照图纸设计</w:t>
      </w:r>
      <w:r w:rsidR="00052C93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内容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进行基坑支护</w:t>
      </w:r>
      <w:r w:rsidR="005A4E03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的施工、施工方案的编制、专家论证。</w:t>
      </w:r>
    </w:p>
    <w:p w14:paraId="3ACB75E0" w14:textId="77777777" w:rsidR="000F1A51" w:rsidRDefault="00000000">
      <w:pP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2.6工程质量等级与标准：</w:t>
      </w:r>
    </w:p>
    <w:p w14:paraId="2A75E53F" w14:textId="77777777" w:rsidR="000F1A51" w:rsidRDefault="00000000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符合国家、行业及地方相关施工规范。</w:t>
      </w:r>
    </w:p>
    <w:p w14:paraId="07E877AF" w14:textId="77777777" w:rsidR="000F1A51" w:rsidRDefault="00000000">
      <w:pP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2.7工期要求：</w:t>
      </w:r>
    </w:p>
    <w:p w14:paraId="7C442739" w14:textId="77777777" w:rsidR="000F1A51" w:rsidRDefault="00000000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根据本工程的特点，本工程施工周期定为7天，中标方必须在发包方规定的时间内完成施工任务。</w:t>
      </w:r>
    </w:p>
    <w:p w14:paraId="5DA1ADD1" w14:textId="77777777" w:rsidR="000F1A51" w:rsidRDefault="00000000">
      <w:pP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2.8技术要求：</w:t>
      </w:r>
    </w:p>
    <w:p w14:paraId="1E960B5C" w14:textId="77777777" w:rsidR="000F1A51" w:rsidRDefault="00000000">
      <w:pPr>
        <w:tabs>
          <w:tab w:val="left" w:pos="180"/>
        </w:tabs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2.8.1基坑支护施工详见图纸。</w:t>
      </w:r>
    </w:p>
    <w:p w14:paraId="7D3E997E" w14:textId="77777777" w:rsidR="000F1A51" w:rsidRDefault="00000000">
      <w:pPr>
        <w:tabs>
          <w:tab w:val="left" w:pos="180"/>
        </w:tabs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2.8.2周边环境：基坑北侧和南侧有已建道路，东侧和西侧场地较为空旷。</w:t>
      </w:r>
    </w:p>
    <w:p w14:paraId="65936524" w14:textId="77777777" w:rsidR="000F1A51" w:rsidRDefault="00000000">
      <w:pPr>
        <w:tabs>
          <w:tab w:val="left" w:pos="180"/>
        </w:tabs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2.8.3地质条件：主要由填土、黄土状土、粉质黏土组成。</w:t>
      </w:r>
    </w:p>
    <w:p w14:paraId="629C0558" w14:textId="77777777" w:rsidR="000F1A51" w:rsidRDefault="00000000">
      <w:pPr>
        <w:tabs>
          <w:tab w:val="left" w:pos="180"/>
        </w:tabs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2.8.4各单位根据建设单位提供的资料进行基坑支护方案及施工报价。施工方案应安全、经济、规范、工期合理。</w:t>
      </w:r>
    </w:p>
    <w:p w14:paraId="1685F70F" w14:textId="77777777" w:rsidR="000F1A51" w:rsidRDefault="00000000">
      <w:pPr>
        <w:tabs>
          <w:tab w:val="left" w:pos="180"/>
        </w:tabs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2.9.现场踏勘</w:t>
      </w:r>
    </w:p>
    <w:p w14:paraId="2C63B81E" w14:textId="77777777" w:rsidR="000F1A51" w:rsidRDefault="00000000">
      <w:pPr>
        <w:tabs>
          <w:tab w:val="left" w:pos="180"/>
        </w:tabs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不组织统一现场踏勘，自行踏勘。</w:t>
      </w:r>
    </w:p>
    <w:p w14:paraId="089B1D2F" w14:textId="77777777" w:rsidR="000F1A51" w:rsidRDefault="00000000">
      <w:pP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3.招标方式：</w:t>
      </w:r>
      <w:proofErr w:type="gramStart"/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邀标议标</w:t>
      </w:r>
      <w:proofErr w:type="gramEnd"/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41BB5616" w14:textId="77777777" w:rsidR="000F1A51" w:rsidRDefault="00000000">
      <w:pP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4.招标程序和日期安排:</w:t>
      </w:r>
    </w:p>
    <w:p w14:paraId="4AE264CE" w14:textId="77777777" w:rsidR="000F1A51" w:rsidRDefault="00000000">
      <w:pPr>
        <w:tabs>
          <w:tab w:val="left" w:pos="180"/>
          <w:tab w:val="left" w:pos="360"/>
        </w:tabs>
        <w:ind w:left="560" w:hangingChars="200" w:hanging="560"/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4.1发布标书</w:t>
      </w:r>
    </w:p>
    <w:p w14:paraId="6A42125E" w14:textId="0FDD8005" w:rsidR="000F1A51" w:rsidRDefault="00000000">
      <w:pPr>
        <w:tabs>
          <w:tab w:val="left" w:pos="180"/>
          <w:tab w:val="left" w:pos="360"/>
        </w:tabs>
        <w:ind w:left="560" w:hangingChars="200" w:hanging="560"/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日期：2025年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  <w:u w:val="single"/>
        </w:rPr>
        <w:t>10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  <w:u w:val="single"/>
        </w:rPr>
        <w:t>2</w:t>
      </w:r>
      <w:r w:rsidR="005A4E03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  <w:u w:val="single"/>
        </w:rPr>
        <w:t>8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日16：00至2025年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  <w:u w:val="single"/>
        </w:rPr>
        <w:t>10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  <w:u w:val="single"/>
        </w:rPr>
        <w:t>30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日12：00截至。</w:t>
      </w:r>
    </w:p>
    <w:p w14:paraId="03C790B2" w14:textId="77777777" w:rsidR="000F1A51" w:rsidRDefault="00000000">
      <w:pPr>
        <w:tabs>
          <w:tab w:val="left" w:pos="180"/>
          <w:tab w:val="left" w:pos="360"/>
        </w:tabs>
        <w:ind w:leftChars="266" w:left="559"/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地点：西安高新科技职业学院泾河校区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新建办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办公室</w:t>
      </w:r>
    </w:p>
    <w:p w14:paraId="1A06A966" w14:textId="77777777" w:rsidR="000F1A51" w:rsidRDefault="00000000">
      <w:pPr>
        <w:pStyle w:val="a7"/>
        <w:pBdr>
          <w:bottom w:val="none" w:sz="0" w:space="0" w:color="auto"/>
        </w:pBdr>
        <w:tabs>
          <w:tab w:val="left" w:pos="420"/>
        </w:tabs>
        <w:snapToGrid/>
        <w:spacing w:line="360" w:lineRule="auto"/>
        <w:ind w:firstLineChars="200" w:firstLine="560"/>
        <w:jc w:val="both"/>
        <w:rPr>
          <w:rFonts w:ascii="仿宋_GB2312" w:eastAsia="仿宋_GB2312" w:hAnsi="仿宋_GB2312" w:cs="仿宋_GB2312" w:hint="eastAsia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招标联系人：李建峰（13468655574）</w:t>
      </w:r>
    </w:p>
    <w:p w14:paraId="0C9D7265" w14:textId="77777777" w:rsidR="000F1A51" w:rsidRDefault="00000000">
      <w:pPr>
        <w:tabs>
          <w:tab w:val="left" w:pos="180"/>
          <w:tab w:val="left" w:pos="360"/>
        </w:tabs>
        <w:ind w:leftChars="266" w:left="559"/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现场技术咨询：</w:t>
      </w:r>
      <w:r>
        <w:rPr>
          <w:rFonts w:ascii="仿宋_GB2312" w:eastAsia="仿宋_GB2312" w:hAnsi="仿宋_GB2312" w:cs="仿宋_GB2312" w:hint="eastAsia"/>
          <w:bCs/>
          <w:sz w:val="28"/>
          <w:szCs w:val="28"/>
          <w:u w:val="single"/>
        </w:rPr>
        <w:t>祁正江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（13092949398）</w:t>
      </w:r>
    </w:p>
    <w:p w14:paraId="0F3A32FC" w14:textId="77777777" w:rsidR="000F1A51" w:rsidRDefault="00000000">
      <w:pPr>
        <w:tabs>
          <w:tab w:val="left" w:pos="180"/>
          <w:tab w:val="left" w:pos="360"/>
        </w:tabs>
        <w:ind w:left="560" w:hangingChars="200" w:hanging="560"/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4.2回标</w:t>
      </w:r>
    </w:p>
    <w:p w14:paraId="46C29A0E" w14:textId="77777777" w:rsidR="000F1A51" w:rsidRDefault="00000000">
      <w:pPr>
        <w:tabs>
          <w:tab w:val="left" w:pos="180"/>
          <w:tab w:val="left" w:pos="360"/>
        </w:tabs>
        <w:ind w:left="560" w:hangingChars="200" w:hanging="560"/>
        <w:rPr>
          <w:rFonts w:ascii="仿宋_GB2312" w:eastAsia="仿宋_GB2312" w:hAnsi="仿宋_GB2312" w:cs="仿宋_GB2312" w:hint="eastAsia"/>
          <w:b/>
          <w:bCs/>
          <w:color w:val="FF0000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日  期：2025年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  <w:u w:val="single"/>
        </w:rPr>
        <w:t>10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  <w:u w:val="single"/>
        </w:rPr>
        <w:t>30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日12：00截止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。</w:t>
      </w:r>
    </w:p>
    <w:p w14:paraId="329CE0E1" w14:textId="77777777" w:rsidR="000F1A51" w:rsidRDefault="00000000">
      <w:pPr>
        <w:tabs>
          <w:tab w:val="left" w:pos="180"/>
          <w:tab w:val="left" w:pos="360"/>
        </w:tabs>
        <w:ind w:leftChars="133" w:left="559" w:hangingChars="100" w:hanging="280"/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 xml:space="preserve">  地点：西安高新科技职业学院泾河校区建设办办公室</w:t>
      </w:r>
    </w:p>
    <w:p w14:paraId="476BF0C1" w14:textId="77777777" w:rsidR="000F1A51" w:rsidRDefault="00000000">
      <w:pPr>
        <w:tabs>
          <w:tab w:val="left" w:pos="180"/>
          <w:tab w:val="left" w:pos="360"/>
        </w:tabs>
        <w:ind w:left="560" w:hangingChars="200" w:hanging="560"/>
        <w:rPr>
          <w:rFonts w:ascii="仿宋_GB2312" w:eastAsia="仿宋_GB2312" w:hAnsi="仿宋_GB2312" w:cs="仿宋_GB2312" w:hint="eastAsia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 xml:space="preserve">    方法：所有投标文件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按招标文件格式编写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密封并加盖法人及法人代表印章后，派专人送达回标地点，未加盖印章的标书均视为无效标书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。</w:t>
      </w:r>
    </w:p>
    <w:p w14:paraId="12FFEDDD" w14:textId="77777777" w:rsidR="000F1A51" w:rsidRDefault="00000000">
      <w:pPr>
        <w:tabs>
          <w:tab w:val="left" w:pos="180"/>
          <w:tab w:val="left" w:pos="360"/>
        </w:tabs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4.3开标日期：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招标人确定。</w:t>
      </w:r>
    </w:p>
    <w:p w14:paraId="7F54F147" w14:textId="77777777" w:rsidR="000F1A51" w:rsidRDefault="00000000">
      <w:pPr>
        <w:tabs>
          <w:tab w:val="left" w:pos="180"/>
          <w:tab w:val="left" w:pos="360"/>
        </w:tabs>
        <w:ind w:left="560" w:hangingChars="200" w:hanging="560"/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5.投标价格</w:t>
      </w:r>
    </w:p>
    <w:p w14:paraId="78B92142" w14:textId="77777777" w:rsidR="000F1A51" w:rsidRDefault="00000000">
      <w:pPr>
        <w:tabs>
          <w:tab w:val="left" w:pos="180"/>
          <w:tab w:val="left" w:pos="360"/>
        </w:tabs>
        <w:ind w:left="560" w:hangingChars="200" w:hanging="560"/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5.1本次招标为无标底招标。</w:t>
      </w:r>
    </w:p>
    <w:p w14:paraId="713DD38A" w14:textId="77777777" w:rsidR="000F1A51" w:rsidRDefault="00000000">
      <w:pPr>
        <w:tabs>
          <w:tab w:val="left" w:pos="180"/>
          <w:tab w:val="left" w:pos="360"/>
        </w:tabs>
        <w:ind w:left="560" w:hangingChars="200" w:hanging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5.2</w:t>
      </w:r>
      <w:r>
        <w:rPr>
          <w:rFonts w:ascii="仿宋_GB2312" w:eastAsia="仿宋_GB2312" w:hAnsi="仿宋_GB2312" w:cs="仿宋_GB2312" w:hint="eastAsia"/>
          <w:sz w:val="28"/>
          <w:szCs w:val="28"/>
        </w:rPr>
        <w:t>投标报价的编制：依据技术要求按市场价格进行编制。</w:t>
      </w:r>
    </w:p>
    <w:p w14:paraId="6BE94AFE" w14:textId="77777777" w:rsidR="000F1A51" w:rsidRDefault="00000000">
      <w:pPr>
        <w:tabs>
          <w:tab w:val="left" w:pos="180"/>
          <w:tab w:val="left" w:pos="360"/>
        </w:tabs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5.3投标单位必须符合国家及地方有关标准、规范和规定，该投标价格应被视作施工的全部内容报价。</w:t>
      </w:r>
    </w:p>
    <w:p w14:paraId="6FEEE7D5" w14:textId="77777777" w:rsidR="000F1A51" w:rsidRDefault="00000000">
      <w:pPr>
        <w:tabs>
          <w:tab w:val="left" w:pos="180"/>
          <w:tab w:val="left" w:pos="360"/>
        </w:tabs>
        <w:ind w:left="560" w:hangingChars="200" w:hanging="560"/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6.付款方式（省略）投标单位可以报送。</w:t>
      </w:r>
    </w:p>
    <w:p w14:paraId="3B40D66F" w14:textId="77777777" w:rsidR="000F1A51" w:rsidRDefault="00000000">
      <w:pPr>
        <w:pStyle w:val="2"/>
        <w:spacing w:before="400" w:line="240" w:lineRule="auto"/>
        <w:jc w:val="center"/>
      </w:pPr>
      <w:bookmarkStart w:id="5" w:name="_Toc189132371"/>
      <w:bookmarkStart w:id="6" w:name="_Toc189133034"/>
      <w:bookmarkStart w:id="7" w:name="_Toc189139731"/>
      <w:r>
        <w:rPr>
          <w:rFonts w:hint="eastAsia"/>
        </w:rPr>
        <w:t>二、招投标原则</w:t>
      </w:r>
      <w:bookmarkEnd w:id="5"/>
      <w:bookmarkEnd w:id="6"/>
      <w:bookmarkEnd w:id="7"/>
    </w:p>
    <w:p w14:paraId="416F2422" w14:textId="77777777" w:rsidR="000F1A51" w:rsidRDefault="00000000">
      <w:pPr>
        <w:ind w:left="280" w:hangingChars="100" w:hanging="280"/>
        <w:rPr>
          <w:rFonts w:ascii="仿宋_GB2312" w:eastAsia="仿宋_GB2312" w:hAnsi="仿宋_GB2312" w:cs="仿宋_GB2312" w:hint="eastAsia"/>
          <w:sz w:val="28"/>
          <w:szCs w:val="28"/>
        </w:rPr>
      </w:pPr>
      <w:bookmarkStart w:id="8" w:name="_Toc189133035"/>
      <w:bookmarkStart w:id="9" w:name="_Toc189132372"/>
      <w:bookmarkStart w:id="10" w:name="_Toc189139732"/>
      <w:r>
        <w:rPr>
          <w:rFonts w:ascii="仿宋_GB2312" w:eastAsia="仿宋_GB2312" w:hAnsi="仿宋_GB2312" w:cs="仿宋_GB2312" w:hint="eastAsia"/>
          <w:sz w:val="28"/>
          <w:szCs w:val="28"/>
        </w:rPr>
        <w:t>1.投标文件中的各项条款不能作未经授权的改动，若有此等改动，按废标</w:t>
      </w:r>
    </w:p>
    <w:p w14:paraId="5FCA14F3" w14:textId="77777777" w:rsidR="000F1A51" w:rsidRDefault="00000000">
      <w:pPr>
        <w:ind w:left="280" w:hangingChars="100" w:hanging="28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处理。</w:t>
      </w:r>
    </w:p>
    <w:p w14:paraId="66929DFE" w14:textId="77777777" w:rsidR="000F1A51" w:rsidRDefault="00000000">
      <w:pPr>
        <w:ind w:leftChars="-100" w:left="-210" w:firstLineChars="100" w:firstLine="28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2.投标文件内投标方若有计算错误，皆视为已获招投标双方所接受，一律</w:t>
      </w:r>
    </w:p>
    <w:p w14:paraId="21C412CF" w14:textId="77777777" w:rsidR="000F1A51" w:rsidRDefault="00000000">
      <w:pPr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不予调整，并由投标者自行负责。</w:t>
      </w:r>
    </w:p>
    <w:p w14:paraId="7A125A80" w14:textId="77777777" w:rsidR="000F1A51" w:rsidRDefault="00000000">
      <w:pPr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3.除招标单位发的招投标文件外，投标单位如另有补充说明，必须有法人代表签字、盖章后在规定回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标时间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前投标，方为有效文件。</w:t>
      </w:r>
    </w:p>
    <w:p w14:paraId="2D26CF65" w14:textId="77777777" w:rsidR="000F1A51" w:rsidRDefault="00000000">
      <w:pPr>
        <w:ind w:left="280" w:hangingChars="100" w:hanging="28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4.招投标文件在投标期间生效。未中标者，招投标文件失效。中标者投标</w:t>
      </w:r>
    </w:p>
    <w:p w14:paraId="44EF28F0" w14:textId="77777777" w:rsidR="000F1A51" w:rsidRDefault="00000000">
      <w:pPr>
        <w:ind w:left="280" w:hangingChars="100" w:hanging="28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文件与总合同有效期相同。</w:t>
      </w:r>
    </w:p>
    <w:p w14:paraId="26025176" w14:textId="77777777" w:rsidR="000F1A51" w:rsidRDefault="00000000">
      <w:pPr>
        <w:numPr>
          <w:ilvl w:val="0"/>
          <w:numId w:val="1"/>
        </w:numPr>
        <w:ind w:left="280" w:hangingChars="100" w:hanging="28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总合同以招标投标文件中的条款为基础，在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签定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合同条款时不得随意更</w:t>
      </w:r>
    </w:p>
    <w:p w14:paraId="41FBE047" w14:textId="77777777" w:rsidR="000F1A51" w:rsidRDefault="00000000">
      <w:pPr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招标文件中有关条款，除非获得发包人认可。</w:t>
      </w:r>
    </w:p>
    <w:p w14:paraId="76D7D769" w14:textId="77777777" w:rsidR="000F1A51" w:rsidRDefault="00000000">
      <w:pPr>
        <w:numPr>
          <w:ilvl w:val="0"/>
          <w:numId w:val="1"/>
        </w:numPr>
        <w:ind w:left="280" w:hangingChars="100" w:hanging="28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招投标文件中的条款和合同的条款具有互补效力。</w:t>
      </w:r>
    </w:p>
    <w:p w14:paraId="516FCC42" w14:textId="77777777" w:rsidR="000F1A51" w:rsidRDefault="00000000">
      <w:pPr>
        <w:ind w:left="140" w:hangingChars="50" w:hanging="14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7.招投标文件中的各项条款，特别是投标人对发包人的承诺、优惠条件等，必须在今后的合同条款中、施工过程中和工程决算中体现。</w:t>
      </w:r>
    </w:p>
    <w:p w14:paraId="48FBD638" w14:textId="77777777" w:rsidR="000F1A51" w:rsidRDefault="00000000">
      <w:pPr>
        <w:pStyle w:val="2"/>
        <w:spacing w:line="240" w:lineRule="auto"/>
        <w:jc w:val="center"/>
        <w:rPr>
          <w:b w:val="0"/>
          <w:bCs w:val="0"/>
        </w:rPr>
      </w:pPr>
      <w:r>
        <w:rPr>
          <w:rFonts w:hint="eastAsia"/>
          <w:b w:val="0"/>
          <w:bCs w:val="0"/>
        </w:rPr>
        <w:t>三、投标书及投标</w:t>
      </w:r>
      <w:bookmarkEnd w:id="8"/>
      <w:bookmarkEnd w:id="9"/>
      <w:bookmarkEnd w:id="10"/>
    </w:p>
    <w:p w14:paraId="0055FECF" w14:textId="77777777" w:rsidR="000F1A51" w:rsidRDefault="00000000">
      <w:pPr>
        <w:tabs>
          <w:tab w:val="left" w:pos="180"/>
        </w:tabs>
        <w:ind w:left="280" w:hangingChars="100" w:hanging="280"/>
        <w:rPr>
          <w:rFonts w:ascii="仿宋_GB2312" w:eastAsia="仿宋_GB2312" w:hAnsi="仿宋_GB2312" w:cs="仿宋_GB2312" w:hint="eastAsia"/>
          <w:sz w:val="28"/>
          <w:szCs w:val="28"/>
        </w:rPr>
      </w:pPr>
      <w:bookmarkStart w:id="11" w:name="_Toc189132373"/>
      <w:bookmarkStart w:id="12" w:name="_Toc189139733"/>
      <w:bookmarkStart w:id="13" w:name="_Toc189133036"/>
      <w:r>
        <w:rPr>
          <w:rFonts w:ascii="仿宋_GB2312" w:eastAsia="仿宋_GB2312" w:hAnsi="仿宋_GB2312" w:cs="仿宋_GB2312" w:hint="eastAsia"/>
          <w:sz w:val="28"/>
          <w:szCs w:val="28"/>
        </w:rPr>
        <w:t>1.投标书需经法人代表签字、盖公章并密封后在规定的时间内回标。</w:t>
      </w:r>
    </w:p>
    <w:p w14:paraId="7E1D0437" w14:textId="77777777" w:rsidR="000F1A51" w:rsidRDefault="00000000">
      <w:pPr>
        <w:tabs>
          <w:tab w:val="left" w:pos="180"/>
        </w:tabs>
        <w:ind w:left="280" w:hangingChars="100" w:hanging="28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2.投标人应完成以下内容后作为投标资料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回标给发包人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14:paraId="3A37BAF4" w14:textId="77777777" w:rsidR="000F1A51" w:rsidRDefault="00000000">
      <w:pPr>
        <w:tabs>
          <w:tab w:val="left" w:pos="180"/>
        </w:tabs>
        <w:ind w:left="280" w:hangingChars="100" w:hanging="28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2.1投标书</w:t>
      </w:r>
    </w:p>
    <w:p w14:paraId="070BE601" w14:textId="77777777" w:rsidR="000F1A51" w:rsidRDefault="00000000">
      <w:pPr>
        <w:tabs>
          <w:tab w:val="left" w:pos="180"/>
        </w:tabs>
        <w:ind w:left="560" w:hangingChars="200" w:hanging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2.2授权书：投标人应提供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某人参加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本项目投标事宜的授权文件和本项目</w:t>
      </w:r>
    </w:p>
    <w:p w14:paraId="6E837327" w14:textId="77777777" w:rsidR="000F1A51" w:rsidRDefault="00000000">
      <w:pPr>
        <w:tabs>
          <w:tab w:val="left" w:pos="180"/>
        </w:tabs>
        <w:ind w:left="560" w:hangingChars="200" w:hanging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的项目负责人的任命书。</w:t>
      </w:r>
    </w:p>
    <w:p w14:paraId="43E58140" w14:textId="77777777" w:rsidR="000F1A51" w:rsidRDefault="00000000">
      <w:pPr>
        <w:tabs>
          <w:tab w:val="left" w:pos="180"/>
        </w:tabs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2.3综合单价为包干价，含税金、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含施工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安全文明措施、环保措施费、以及其他施工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规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费。</w:t>
      </w:r>
    </w:p>
    <w:p w14:paraId="569C453F" w14:textId="77777777" w:rsidR="000F1A51" w:rsidRDefault="00000000">
      <w:pPr>
        <w:tabs>
          <w:tab w:val="left" w:pos="180"/>
        </w:tabs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2.4承诺工期：（不设工期奖）</w:t>
      </w:r>
    </w:p>
    <w:p w14:paraId="4419694A" w14:textId="77777777" w:rsidR="000F1A51" w:rsidRDefault="00000000">
      <w:pPr>
        <w:tabs>
          <w:tab w:val="left" w:pos="180"/>
        </w:tabs>
        <w:ind w:left="560" w:hangingChars="200" w:hanging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3.附则：投标人必须在回标时同时向发包人提供下列资料：</w:t>
      </w:r>
    </w:p>
    <w:p w14:paraId="1DE908D6" w14:textId="77777777" w:rsidR="000F1A51" w:rsidRDefault="00000000">
      <w:pPr>
        <w:tabs>
          <w:tab w:val="left" w:pos="180"/>
        </w:tabs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3.1具有基坑支护专业资质的企业。</w:t>
      </w:r>
    </w:p>
    <w:p w14:paraId="1004C220" w14:textId="77777777" w:rsidR="000F1A51" w:rsidRDefault="00000000">
      <w:pPr>
        <w:tabs>
          <w:tab w:val="left" w:pos="180"/>
        </w:tabs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3.2近年业绩一览表；</w:t>
      </w:r>
    </w:p>
    <w:p w14:paraId="21980AF0" w14:textId="77777777" w:rsidR="000F1A51" w:rsidRDefault="00000000">
      <w:pPr>
        <w:tabs>
          <w:tab w:val="left" w:pos="180"/>
          <w:tab w:val="left" w:pos="360"/>
        </w:tabs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3.3公司营业执照、资质等证明文件。</w:t>
      </w:r>
    </w:p>
    <w:p w14:paraId="60E84D56" w14:textId="77777777" w:rsidR="000F1A51" w:rsidRDefault="00000000">
      <w:pPr>
        <w:numPr>
          <w:ilvl w:val="0"/>
          <w:numId w:val="2"/>
        </w:numPr>
        <w:tabs>
          <w:tab w:val="left" w:pos="180"/>
        </w:tabs>
        <w:ind w:leftChars="-50" w:left="-105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投标书要求投标者密封，直接交给规定联系人手中。</w:t>
      </w:r>
    </w:p>
    <w:p w14:paraId="4AEBC644" w14:textId="77777777" w:rsidR="000F1A51" w:rsidRDefault="00000000">
      <w:pPr>
        <w:numPr>
          <w:ilvl w:val="0"/>
          <w:numId w:val="2"/>
        </w:numPr>
        <w:tabs>
          <w:tab w:val="left" w:pos="180"/>
        </w:tabs>
        <w:ind w:leftChars="-50" w:left="-105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本文件所涉及的各项内容，为今后发包方与中标方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签定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合同的依据。</w:t>
      </w:r>
    </w:p>
    <w:p w14:paraId="5221F95E" w14:textId="77777777" w:rsidR="000F1A51" w:rsidRDefault="00000000">
      <w:pPr>
        <w:numPr>
          <w:ilvl w:val="0"/>
          <w:numId w:val="2"/>
        </w:numPr>
        <w:tabs>
          <w:tab w:val="left" w:pos="180"/>
        </w:tabs>
        <w:ind w:leftChars="-50" w:left="-105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投标单位在投标的同时提交报价清单，否则发包人有权拒绝该投标者。</w:t>
      </w:r>
    </w:p>
    <w:p w14:paraId="7C685CBE" w14:textId="77777777" w:rsidR="000F1A51" w:rsidRDefault="00000000">
      <w:pPr>
        <w:pStyle w:val="2"/>
        <w:spacing w:line="240" w:lineRule="auto"/>
        <w:jc w:val="center"/>
      </w:pPr>
      <w:r>
        <w:rPr>
          <w:rFonts w:hint="eastAsia"/>
        </w:rPr>
        <w:t>四、评标与中标</w:t>
      </w:r>
      <w:bookmarkEnd w:id="11"/>
      <w:bookmarkEnd w:id="12"/>
      <w:bookmarkEnd w:id="13"/>
    </w:p>
    <w:p w14:paraId="4ABADDCF" w14:textId="77777777" w:rsidR="000F1A51" w:rsidRDefault="00000000">
      <w:pPr>
        <w:tabs>
          <w:tab w:val="left" w:pos="180"/>
        </w:tabs>
        <w:ind w:left="280" w:hangingChars="100" w:hanging="280"/>
        <w:rPr>
          <w:rFonts w:ascii="仿宋_GB2312" w:eastAsia="仿宋_GB2312" w:hAnsi="仿宋_GB2312" w:cs="仿宋_GB2312" w:hint="eastAsia"/>
          <w:sz w:val="28"/>
          <w:szCs w:val="28"/>
        </w:rPr>
      </w:pPr>
      <w:bookmarkStart w:id="14" w:name="_Toc189139734"/>
      <w:bookmarkStart w:id="15" w:name="_Toc189132374"/>
      <w:bookmarkStart w:id="16" w:name="_Toc189133037"/>
      <w:r>
        <w:rPr>
          <w:rFonts w:ascii="仿宋_GB2312" w:eastAsia="仿宋_GB2312" w:hAnsi="仿宋_GB2312" w:cs="仿宋_GB2312" w:hint="eastAsia"/>
          <w:sz w:val="28"/>
          <w:szCs w:val="28"/>
        </w:rPr>
        <w:t>1.发包人将根据下述情况分别进行评标与选择中标方：</w:t>
      </w:r>
    </w:p>
    <w:p w14:paraId="7DDC208B" w14:textId="77777777" w:rsidR="000F1A51" w:rsidRDefault="00000000">
      <w:pPr>
        <w:tabs>
          <w:tab w:val="left" w:pos="180"/>
        </w:tabs>
        <w:ind w:left="280" w:hangingChars="100" w:hanging="28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1.1投标人必须从实质上全部响应招标文件的要求；</w:t>
      </w:r>
    </w:p>
    <w:p w14:paraId="00D9663E" w14:textId="77777777" w:rsidR="000F1A51" w:rsidRDefault="00000000">
      <w:pPr>
        <w:tabs>
          <w:tab w:val="left" w:pos="180"/>
        </w:tabs>
        <w:ind w:left="420" w:hangingChars="150" w:hanging="42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1.2发包人将注重投标人的综合单价、工期、质量；</w:t>
      </w:r>
    </w:p>
    <w:p w14:paraId="2F3401CF" w14:textId="77777777" w:rsidR="000F1A51" w:rsidRDefault="00000000">
      <w:pPr>
        <w:tabs>
          <w:tab w:val="left" w:pos="180"/>
        </w:tabs>
        <w:ind w:left="420" w:hangingChars="150" w:hanging="42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1.3投标人承诺的必要条件、优惠条件及管理体系。</w:t>
      </w:r>
    </w:p>
    <w:p w14:paraId="79363F42" w14:textId="77777777" w:rsidR="000F1A51" w:rsidRDefault="00000000">
      <w:pPr>
        <w:tabs>
          <w:tab w:val="left" w:pos="180"/>
        </w:tabs>
        <w:ind w:left="420" w:hangingChars="150" w:hanging="42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2.发包人可不必向投标人解释中标或非中标原因。</w:t>
      </w:r>
    </w:p>
    <w:p w14:paraId="3125C33F" w14:textId="77777777" w:rsidR="000F1A51" w:rsidRDefault="00000000">
      <w:pPr>
        <w:tabs>
          <w:tab w:val="left" w:pos="180"/>
        </w:tabs>
        <w:ind w:left="420" w:hangingChars="150" w:hanging="42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3.投标者回标后，在三十天内投标人未接到发包人的评标结果，将视为未</w:t>
      </w:r>
    </w:p>
    <w:p w14:paraId="10C0184A" w14:textId="77777777" w:rsidR="000F1A51" w:rsidRDefault="00000000">
      <w:pPr>
        <w:tabs>
          <w:tab w:val="left" w:pos="180"/>
        </w:tabs>
        <w:ind w:left="420" w:hangingChars="150" w:hanging="42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中标。</w:t>
      </w:r>
    </w:p>
    <w:p w14:paraId="34707E8A" w14:textId="77777777" w:rsidR="000F1A51" w:rsidRDefault="00000000">
      <w:pPr>
        <w:pStyle w:val="2"/>
        <w:spacing w:line="240" w:lineRule="auto"/>
        <w:jc w:val="center"/>
      </w:pPr>
      <w:r>
        <w:rPr>
          <w:rFonts w:hint="eastAsia"/>
        </w:rPr>
        <w:lastRenderedPageBreak/>
        <w:t>五、合同的授予</w:t>
      </w:r>
      <w:bookmarkEnd w:id="14"/>
      <w:bookmarkEnd w:id="15"/>
      <w:bookmarkEnd w:id="16"/>
    </w:p>
    <w:p w14:paraId="5AB33BB0" w14:textId="77777777" w:rsidR="000F1A51" w:rsidRDefault="00000000">
      <w:pPr>
        <w:tabs>
          <w:tab w:val="left" w:pos="180"/>
        </w:tabs>
        <w:ind w:left="420" w:hangingChars="150" w:hanging="42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1.发包人根据招标书、中标方投标书及双方面议结果，把合同授予一家中</w:t>
      </w:r>
    </w:p>
    <w:p w14:paraId="2905BAB0" w14:textId="77777777" w:rsidR="000F1A51" w:rsidRDefault="00000000">
      <w:pPr>
        <w:tabs>
          <w:tab w:val="left" w:pos="180"/>
        </w:tabs>
        <w:ind w:left="420" w:hangingChars="150" w:hanging="42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标单位。</w:t>
      </w:r>
    </w:p>
    <w:p w14:paraId="5BD7AD0E" w14:textId="77777777" w:rsidR="000F1A51" w:rsidRDefault="00000000">
      <w:pPr>
        <w:numPr>
          <w:ilvl w:val="0"/>
          <w:numId w:val="3"/>
        </w:numPr>
        <w:tabs>
          <w:tab w:val="clear" w:pos="312"/>
          <w:tab w:val="left" w:pos="180"/>
        </w:tabs>
        <w:ind w:left="420" w:hangingChars="150" w:hanging="42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合同谈判及签署：中标通知书发出后，中标方应在2天内按照招标文件要求与发包人约定时间、地点，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签定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总包合同，正本肆份，双方各执贰份；副本肆份，双方各执贰份。</w:t>
      </w:r>
    </w:p>
    <w:p w14:paraId="7C16D7FC" w14:textId="77777777" w:rsidR="000F1A51" w:rsidRDefault="00000000">
      <w:pPr>
        <w:pStyle w:val="1"/>
        <w:spacing w:line="240" w:lineRule="auto"/>
        <w:jc w:val="center"/>
        <w:rPr>
          <w:rFonts w:eastAsia="宋体" w:hAnsi="宋体" w:cs="宋体" w:hint="eastAsia"/>
          <w:sz w:val="32"/>
          <w:szCs w:val="32"/>
        </w:rPr>
      </w:pPr>
      <w:bookmarkStart w:id="17" w:name="_Toc189139735"/>
      <w:bookmarkStart w:id="18" w:name="_Toc189133038"/>
      <w:r>
        <w:rPr>
          <w:rFonts w:eastAsia="宋体" w:hAnsi="宋体" w:cs="宋体" w:hint="eastAsia"/>
          <w:sz w:val="32"/>
          <w:szCs w:val="32"/>
        </w:rPr>
        <w:t>第二章</w:t>
      </w:r>
      <w:r>
        <w:rPr>
          <w:rFonts w:eastAsia="宋体" w:hAnsi="宋体" w:cs="宋体" w:hint="eastAsia"/>
          <w:sz w:val="32"/>
          <w:szCs w:val="32"/>
        </w:rPr>
        <w:t xml:space="preserve">   </w:t>
      </w:r>
      <w:r>
        <w:rPr>
          <w:rFonts w:eastAsia="宋体" w:hAnsi="宋体" w:cs="宋体" w:hint="eastAsia"/>
          <w:sz w:val="32"/>
          <w:szCs w:val="32"/>
        </w:rPr>
        <w:t>投标书</w:t>
      </w:r>
      <w:bookmarkEnd w:id="17"/>
      <w:bookmarkEnd w:id="18"/>
    </w:p>
    <w:p w14:paraId="1368DFF3" w14:textId="77777777" w:rsidR="000F1A51" w:rsidRDefault="00000000">
      <w:pPr>
        <w:pStyle w:val="2"/>
        <w:spacing w:line="520" w:lineRule="exact"/>
        <w:jc w:val="center"/>
        <w:rPr>
          <w:rFonts w:asciiTheme="minorHAnsi" w:eastAsia="宋体" w:hAnsi="宋体" w:cs="宋体" w:hint="eastAsia"/>
        </w:rPr>
      </w:pPr>
      <w:bookmarkStart w:id="19" w:name="_Toc189133039"/>
      <w:bookmarkStart w:id="20" w:name="_Toc189139736"/>
      <w:r>
        <w:rPr>
          <w:rFonts w:asciiTheme="minorHAnsi" w:eastAsia="宋体" w:hAnsi="宋体" w:cs="宋体" w:hint="eastAsia"/>
        </w:rPr>
        <w:t>一、投标书</w:t>
      </w:r>
      <w:bookmarkEnd w:id="19"/>
      <w:bookmarkEnd w:id="20"/>
    </w:p>
    <w:p w14:paraId="39643B6E" w14:textId="77777777" w:rsidR="000F1A51" w:rsidRDefault="00000000">
      <w:pPr>
        <w:rPr>
          <w:rFonts w:ascii="仿宋_GB2312" w:eastAsia="仿宋_GB2312" w:hAnsi="仿宋_GB2312" w:cs="仿宋_GB2312" w:hint="eastAsia"/>
          <w:b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致：西安高新科技职业学院泾河校区建设办（发包方）</w:t>
      </w:r>
    </w:p>
    <w:p w14:paraId="5548AFBE" w14:textId="77777777" w:rsidR="000F1A51" w:rsidRDefault="00000000">
      <w:pPr>
        <w:numPr>
          <w:ilvl w:val="0"/>
          <w:numId w:val="4"/>
        </w:numPr>
        <w:tabs>
          <w:tab w:val="left" w:pos="180"/>
        </w:tabs>
        <w:rPr>
          <w:rFonts w:ascii="仿宋_GB2312" w:eastAsia="仿宋_GB2312" w:hAnsi="仿宋_GB2312" w:cs="仿宋_GB2312" w:hint="eastAsia"/>
          <w:sz w:val="28"/>
          <w:szCs w:val="28"/>
        </w:rPr>
      </w:pPr>
      <w:bookmarkStart w:id="21" w:name="_Toc189133040"/>
      <w:bookmarkStart w:id="22" w:name="_Toc189139737"/>
      <w:r>
        <w:rPr>
          <w:rFonts w:ascii="仿宋_GB2312" w:eastAsia="仿宋_GB2312" w:hAnsi="仿宋_GB2312" w:cs="仿宋_GB2312" w:hint="eastAsia"/>
          <w:sz w:val="28"/>
          <w:szCs w:val="28"/>
        </w:rPr>
        <w:t>在视察现场和审阅招标文件、图纸后，编制完成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  <w:u w:val="single"/>
        </w:rPr>
        <w:t>西安高新科技职业学院泾河校区改扩建项目B-15办公楼基坑支护施工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工程</w:t>
      </w:r>
      <w:r>
        <w:rPr>
          <w:rFonts w:ascii="仿宋_GB2312" w:eastAsia="仿宋_GB2312" w:hAnsi="仿宋_GB2312" w:cs="仿宋_GB2312" w:hint="eastAsia"/>
          <w:sz w:val="28"/>
          <w:szCs w:val="28"/>
        </w:rPr>
        <w:t>投标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报价与方案</w:t>
      </w:r>
      <w:r>
        <w:rPr>
          <w:rFonts w:ascii="仿宋_GB2312" w:eastAsia="仿宋_GB2312" w:hAnsi="仿宋_GB2312" w:cs="仿宋_GB2312" w:hint="eastAsia"/>
          <w:sz w:val="28"/>
          <w:szCs w:val="28"/>
        </w:rPr>
        <w:t>。其投标工程综合单价：详见后附表。</w:t>
      </w:r>
    </w:p>
    <w:p w14:paraId="608B027C" w14:textId="77777777" w:rsidR="000F1A51" w:rsidRDefault="00000000">
      <w:pPr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2、</w:t>
      </w:r>
      <w:r>
        <w:rPr>
          <w:rFonts w:ascii="仿宋_GB2312" w:eastAsia="仿宋_GB2312" w:hAnsi="仿宋_GB2312" w:cs="仿宋_GB2312" w:hint="eastAsia"/>
          <w:sz w:val="28"/>
          <w:szCs w:val="28"/>
        </w:rPr>
        <w:t>我们保证在签订合同后按发包方要求的时间进场施工。</w:t>
      </w:r>
    </w:p>
    <w:p w14:paraId="4FEB2F8E" w14:textId="77777777" w:rsidR="000F1A51" w:rsidRDefault="00000000">
      <w:pPr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3、</w:t>
      </w:r>
      <w:r>
        <w:rPr>
          <w:rFonts w:ascii="仿宋_GB2312" w:eastAsia="仿宋_GB2312" w:hAnsi="仿宋_GB2312" w:cs="仿宋_GB2312" w:hint="eastAsia"/>
          <w:sz w:val="28"/>
          <w:szCs w:val="28"/>
        </w:rPr>
        <w:t>我们同意本投标书的有效期从回标至合同执行完毕，在有效期内予以接受对我们的约束力。</w:t>
      </w:r>
    </w:p>
    <w:p w14:paraId="0C8C32A1" w14:textId="77777777" w:rsidR="000F1A51" w:rsidRDefault="00000000">
      <w:pPr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4、</w:t>
      </w:r>
      <w:r>
        <w:rPr>
          <w:rFonts w:ascii="仿宋_GB2312" w:eastAsia="仿宋_GB2312" w:hAnsi="仿宋_GB2312" w:cs="仿宋_GB2312" w:hint="eastAsia"/>
          <w:sz w:val="28"/>
          <w:szCs w:val="28"/>
        </w:rPr>
        <w:t>若我们中标，我们同意本投标书的有效期和合同一致，在履行合同时，本投标书对双方也具有约束力。</w:t>
      </w:r>
    </w:p>
    <w:p w14:paraId="797F0E5F" w14:textId="77777777" w:rsidR="000F1A51" w:rsidRDefault="00000000">
      <w:pPr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5、</w:t>
      </w:r>
      <w:r>
        <w:rPr>
          <w:rFonts w:ascii="仿宋_GB2312" w:eastAsia="仿宋_GB2312" w:hAnsi="仿宋_GB2312" w:cs="仿宋_GB2312" w:hint="eastAsia"/>
          <w:sz w:val="28"/>
          <w:szCs w:val="28"/>
        </w:rPr>
        <w:t>我们保证在中标通知书收到后2天内与发包人商谈合同事宜，如2天内未与发包人联系，发包人可视为自动弃权。</w:t>
      </w:r>
    </w:p>
    <w:p w14:paraId="1A574215" w14:textId="77777777" w:rsidR="000F1A51" w:rsidRDefault="00000000">
      <w:pPr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6、</w:t>
      </w:r>
      <w:r>
        <w:rPr>
          <w:rFonts w:ascii="仿宋_GB2312" w:eastAsia="仿宋_GB2312" w:hAnsi="仿宋_GB2312" w:cs="仿宋_GB2312" w:hint="eastAsia"/>
          <w:sz w:val="28"/>
          <w:szCs w:val="28"/>
        </w:rPr>
        <w:t>我们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保证按招投标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文件的要求兑现承诺的必要要求和优惠条件等。</w:t>
      </w:r>
    </w:p>
    <w:p w14:paraId="208EE4F1" w14:textId="77777777" w:rsidR="000F1A51" w:rsidRDefault="00000000">
      <w:pPr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7、</w:t>
      </w:r>
      <w:r>
        <w:rPr>
          <w:rFonts w:ascii="仿宋_GB2312" w:eastAsia="仿宋_GB2312" w:hAnsi="仿宋_GB2312" w:cs="仿宋_GB2312" w:hint="eastAsia"/>
          <w:sz w:val="28"/>
          <w:szCs w:val="28"/>
        </w:rPr>
        <w:t>我们明白发包方不一定要接纳最低的投标或收到的任何投标，亦不会要</w:t>
      </w: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求解释选择任何投标单位及中标单位的原因。</w:t>
      </w:r>
    </w:p>
    <w:p w14:paraId="24F1A5B4" w14:textId="77777777" w:rsidR="000F1A51" w:rsidRDefault="00000000">
      <w:pPr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8、</w:t>
      </w:r>
      <w:r>
        <w:rPr>
          <w:rFonts w:ascii="仿宋_GB2312" w:eastAsia="仿宋_GB2312" w:hAnsi="仿宋_GB2312" w:cs="仿宋_GB2312" w:hint="eastAsia"/>
          <w:sz w:val="28"/>
          <w:szCs w:val="28"/>
        </w:rPr>
        <w:t>其他优惠条件：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14:paraId="656EAE0D" w14:textId="77777777" w:rsidR="000F1A51" w:rsidRDefault="00000000">
      <w:pPr>
        <w:tabs>
          <w:tab w:val="left" w:pos="6495"/>
        </w:tabs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投标单位名称：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（公司盖章）</w:t>
      </w:r>
    </w:p>
    <w:p w14:paraId="62180362" w14:textId="77777777" w:rsidR="000F1A51" w:rsidRDefault="00000000">
      <w:pPr>
        <w:tabs>
          <w:tab w:val="right" w:pos="8306"/>
        </w:tabs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营业执照号码：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ab/>
      </w:r>
    </w:p>
    <w:p w14:paraId="4E46BE90" w14:textId="77777777" w:rsidR="000F1A51" w:rsidRDefault="00000000">
      <w:pPr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投标人签字：法人代表签字：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</w:t>
      </w:r>
    </w:p>
    <w:p w14:paraId="0B096CBD" w14:textId="77777777" w:rsidR="000F1A51" w:rsidRDefault="00000000">
      <w:pPr>
        <w:ind w:left="5880" w:hangingChars="2100" w:hanging="588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公司地址：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公司电话：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</w:p>
    <w:p w14:paraId="039D3AA6" w14:textId="77777777" w:rsidR="000F1A51" w:rsidRDefault="00000000">
      <w:pPr>
        <w:ind w:leftChars="2527" w:left="5867" w:hangingChars="200" w:hanging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日期：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2025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14:paraId="41DF9752" w14:textId="77777777" w:rsidR="000F1A51" w:rsidRDefault="00000000">
      <w:pPr>
        <w:pStyle w:val="2"/>
        <w:spacing w:line="240" w:lineRule="auto"/>
        <w:jc w:val="center"/>
      </w:pPr>
      <w:r>
        <w:rPr>
          <w:rFonts w:hint="eastAsia"/>
        </w:rPr>
        <w:t>二、授权书、委托书</w:t>
      </w:r>
      <w:bookmarkEnd w:id="21"/>
      <w:bookmarkEnd w:id="22"/>
    </w:p>
    <w:p w14:paraId="39BCF44A" w14:textId="37853DCC" w:rsidR="000F1A51" w:rsidRDefault="00000000">
      <w:pPr>
        <w:rPr>
          <w:rFonts w:ascii="仿宋_GB2312" w:eastAsia="仿宋_GB2312" w:hAnsi="仿宋_GB2312" w:cs="仿宋_GB2312" w:hint="eastAsia"/>
          <w:b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西安高新科技职业学院</w:t>
      </w:r>
      <w:r w:rsidR="003F6231">
        <w:rPr>
          <w:rFonts w:ascii="仿宋_GB2312" w:eastAsia="仿宋_GB2312" w:hAnsi="仿宋_GB2312" w:cs="仿宋_GB2312" w:hint="eastAsia"/>
          <w:sz w:val="28"/>
          <w:szCs w:val="28"/>
        </w:rPr>
        <w:t>泾</w:t>
      </w:r>
      <w:r>
        <w:rPr>
          <w:rFonts w:ascii="仿宋_GB2312" w:eastAsia="仿宋_GB2312" w:hAnsi="仿宋_GB2312" w:cs="仿宋_GB2312" w:hint="eastAsia"/>
          <w:sz w:val="28"/>
          <w:szCs w:val="28"/>
        </w:rPr>
        <w:t>河校区建设办：</w:t>
      </w:r>
    </w:p>
    <w:p w14:paraId="20F48A02" w14:textId="77777777" w:rsidR="000F1A51" w:rsidRDefault="00000000">
      <w:pPr>
        <w:ind w:firstLineChars="200" w:firstLine="560"/>
        <w:rPr>
          <w:rFonts w:ascii="仿宋_GB2312" w:eastAsia="仿宋_GB2312" w:hAnsi="仿宋_GB2312" w:cs="仿宋_GB2312" w:hint="eastAsia"/>
          <w:color w:val="000000" w:themeColor="text1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兹委托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（性别：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年龄：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职称：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）代表本公司法人就“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  <w:u w:val="single"/>
        </w:rPr>
        <w:t>西安高新科技职业学院泾河校区改扩建项目B-15办公楼基坑支护施工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”</w:t>
      </w:r>
      <w:r>
        <w:rPr>
          <w:rFonts w:ascii="仿宋_GB2312" w:eastAsia="仿宋_GB2312" w:hAnsi="仿宋_GB2312" w:cs="仿宋_GB2312" w:hint="eastAsia"/>
          <w:sz w:val="28"/>
          <w:szCs w:val="28"/>
        </w:rPr>
        <w:t>的投标事宜，以本公司的名义签署投标书，并进行合同谈判和处理与之有关的一切事项。同时委托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（性别：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年龄：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职称：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）代表本公司为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  <w:u w:val="single"/>
        </w:rPr>
        <w:t xml:space="preserve">西安高新科技职业学院泾河校区改扩建项目B-15办公楼基坑支护施工 </w:t>
      </w:r>
      <w:r>
        <w:rPr>
          <w:rFonts w:ascii="仿宋_GB2312" w:eastAsia="仿宋_GB2312" w:hAnsi="仿宋_GB2312" w:cs="仿宋_GB2312" w:hint="eastAsia"/>
          <w:sz w:val="28"/>
          <w:szCs w:val="28"/>
        </w:rPr>
        <w:t>的项目负责人，协助投标委托代表人参与合同谈判，负责提供施工图纸资料等有关事项。</w:t>
      </w:r>
    </w:p>
    <w:p w14:paraId="605F415F" w14:textId="77777777" w:rsidR="000F1A51" w:rsidRDefault="00000000">
      <w:pPr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法人代表签字盖章（授权人）：</w:t>
      </w:r>
    </w:p>
    <w:p w14:paraId="415BC0C3" w14:textId="77777777" w:rsidR="000F1A51" w:rsidRDefault="00000000">
      <w:pPr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委托代表人签字盖章（被授权人）：</w:t>
      </w:r>
    </w:p>
    <w:p w14:paraId="77FEDE37" w14:textId="77777777" w:rsidR="000F1A51" w:rsidRDefault="00000000">
      <w:pPr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公司盖章：</w:t>
      </w:r>
    </w:p>
    <w:p w14:paraId="079FDAF8" w14:textId="77777777" w:rsidR="000F1A51" w:rsidRDefault="00000000">
      <w:pPr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代表人地址：</w:t>
      </w:r>
    </w:p>
    <w:p w14:paraId="1AA020A8" w14:textId="77777777" w:rsidR="000F1A51" w:rsidRDefault="00000000">
      <w:pPr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代表人电话：</w:t>
      </w:r>
    </w:p>
    <w:p w14:paraId="0C11883A" w14:textId="77777777" w:rsidR="000F1A51" w:rsidRDefault="00000000">
      <w:pPr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</w:p>
    <w:p w14:paraId="17A3DF95" w14:textId="77777777" w:rsidR="000F1A51" w:rsidRDefault="00000000">
      <w:pPr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 xml:space="preserve">                           委托日期：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14:paraId="04C507B0" w14:textId="77777777" w:rsidR="000F1A51" w:rsidRDefault="00000000">
      <w:pPr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注：投标委托代表人可与项目经理为同一人，也可为二人。</w:t>
      </w:r>
    </w:p>
    <w:p w14:paraId="15C49307" w14:textId="77777777" w:rsidR="000F1A51" w:rsidRDefault="000F1A51">
      <w:pPr>
        <w:spacing w:line="360" w:lineRule="auto"/>
        <w:rPr>
          <w:sz w:val="28"/>
          <w:szCs w:val="28"/>
        </w:rPr>
      </w:pPr>
    </w:p>
    <w:p w14:paraId="31492DD7" w14:textId="77777777" w:rsidR="000F1A51" w:rsidRDefault="00000000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附表</w:t>
      </w:r>
    </w:p>
    <w:p w14:paraId="5F7050B8" w14:textId="77777777" w:rsidR="000F1A51" w:rsidRDefault="00000000">
      <w:pPr>
        <w:spacing w:line="360" w:lineRule="auto"/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投标报价单</w:t>
      </w:r>
    </w:p>
    <w:p w14:paraId="72D584D9" w14:textId="77777777" w:rsidR="000F1A51" w:rsidRDefault="00000000">
      <w:pPr>
        <w:spacing w:line="360" w:lineRule="auto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项目名称：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</w:t>
      </w:r>
    </w:p>
    <w:tbl>
      <w:tblPr>
        <w:tblW w:w="10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1620"/>
        <w:gridCol w:w="879"/>
        <w:gridCol w:w="1390"/>
        <w:gridCol w:w="1255"/>
        <w:gridCol w:w="1325"/>
        <w:gridCol w:w="1087"/>
        <w:gridCol w:w="1465"/>
        <w:gridCol w:w="1332"/>
      </w:tblGrid>
      <w:tr w:rsidR="000F1A51" w14:paraId="74685008" w14:textId="77777777">
        <w:trPr>
          <w:trHeight w:val="746"/>
          <w:jc w:val="center"/>
        </w:trPr>
        <w:tc>
          <w:tcPr>
            <w:tcW w:w="379" w:type="dxa"/>
            <w:tcMar>
              <w:left w:w="0" w:type="dxa"/>
              <w:right w:w="0" w:type="dxa"/>
            </w:tcMar>
            <w:vAlign w:val="center"/>
          </w:tcPr>
          <w:p w14:paraId="04566927" w14:textId="77777777" w:rsidR="000F1A51" w:rsidRDefault="0000000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/>
              </w:rPr>
              <w:t>序号</w:t>
            </w:r>
          </w:p>
        </w:tc>
        <w:tc>
          <w:tcPr>
            <w:tcW w:w="1620" w:type="dxa"/>
            <w:tcMar>
              <w:left w:w="0" w:type="dxa"/>
              <w:right w:w="0" w:type="dxa"/>
            </w:tcMar>
            <w:vAlign w:val="center"/>
          </w:tcPr>
          <w:p w14:paraId="020CBB70" w14:textId="77777777" w:rsidR="000F1A51" w:rsidRDefault="0000000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/>
              </w:rPr>
              <w:t>名称</w:t>
            </w:r>
          </w:p>
        </w:tc>
        <w:tc>
          <w:tcPr>
            <w:tcW w:w="879" w:type="dxa"/>
            <w:tcMar>
              <w:left w:w="0" w:type="dxa"/>
              <w:right w:w="0" w:type="dxa"/>
            </w:tcMar>
            <w:vAlign w:val="center"/>
          </w:tcPr>
          <w:p w14:paraId="3D7F68FE" w14:textId="77777777" w:rsidR="000F1A51" w:rsidRDefault="0000000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/>
              </w:rPr>
              <w:t>单位</w:t>
            </w:r>
          </w:p>
        </w:tc>
        <w:tc>
          <w:tcPr>
            <w:tcW w:w="1390" w:type="dxa"/>
            <w:vAlign w:val="center"/>
          </w:tcPr>
          <w:p w14:paraId="5BEB9FAE" w14:textId="77777777" w:rsidR="000F1A51" w:rsidRDefault="00000000">
            <w:pPr>
              <w:autoSpaceDE w:val="0"/>
              <w:autoSpaceDN w:val="0"/>
              <w:adjustRightInd w:val="0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数量</w:t>
            </w:r>
          </w:p>
        </w:tc>
        <w:tc>
          <w:tcPr>
            <w:tcW w:w="1255" w:type="dxa"/>
            <w:vAlign w:val="center"/>
          </w:tcPr>
          <w:p w14:paraId="7959CB05" w14:textId="77777777" w:rsidR="000F1A51" w:rsidRDefault="00000000">
            <w:pPr>
              <w:autoSpaceDE w:val="0"/>
              <w:autoSpaceDN w:val="0"/>
              <w:adjustRightInd w:val="0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人工机械</w:t>
            </w:r>
          </w:p>
          <w:p w14:paraId="04CE85D7" w14:textId="77777777" w:rsidR="000F1A51" w:rsidRDefault="00000000">
            <w:pPr>
              <w:autoSpaceDE w:val="0"/>
              <w:autoSpaceDN w:val="0"/>
              <w:adjustRightInd w:val="0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综合单价</w:t>
            </w:r>
          </w:p>
        </w:tc>
        <w:tc>
          <w:tcPr>
            <w:tcW w:w="1325" w:type="dxa"/>
            <w:vAlign w:val="center"/>
          </w:tcPr>
          <w:p w14:paraId="01F148E0" w14:textId="77777777" w:rsidR="000F1A51" w:rsidRDefault="00000000">
            <w:pPr>
              <w:autoSpaceDE w:val="0"/>
              <w:autoSpaceDN w:val="0"/>
              <w:adjustRightInd w:val="0"/>
              <w:ind w:firstLineChars="100" w:firstLine="240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材料</w:t>
            </w:r>
          </w:p>
          <w:p w14:paraId="20855C98" w14:textId="77777777" w:rsidR="000F1A51" w:rsidRDefault="00000000">
            <w:pPr>
              <w:autoSpaceDE w:val="0"/>
              <w:autoSpaceDN w:val="0"/>
              <w:adjustRightInd w:val="0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综合单价</w:t>
            </w:r>
          </w:p>
        </w:tc>
        <w:tc>
          <w:tcPr>
            <w:tcW w:w="1087" w:type="dxa"/>
            <w:vAlign w:val="center"/>
          </w:tcPr>
          <w:p w14:paraId="373DF4EF" w14:textId="77777777" w:rsidR="000F1A51" w:rsidRDefault="00000000">
            <w:pPr>
              <w:autoSpaceDE w:val="0"/>
              <w:autoSpaceDN w:val="0"/>
              <w:adjustRightInd w:val="0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税金</w:t>
            </w:r>
          </w:p>
        </w:tc>
        <w:tc>
          <w:tcPr>
            <w:tcW w:w="1465" w:type="dxa"/>
            <w:tcMar>
              <w:left w:w="0" w:type="dxa"/>
              <w:right w:w="0" w:type="dxa"/>
            </w:tcMar>
            <w:vAlign w:val="center"/>
          </w:tcPr>
          <w:p w14:paraId="5EEA4AC4" w14:textId="77777777" w:rsidR="000F1A51" w:rsidRDefault="00000000">
            <w:pPr>
              <w:autoSpaceDE w:val="0"/>
              <w:autoSpaceDN w:val="0"/>
              <w:adjustRightInd w:val="0"/>
              <w:rPr>
                <w:rFonts w:ascii="仿宋_GB2312" w:eastAsia="仿宋_GB2312" w:hAnsi="仿宋_GB2312" w:cs="仿宋_GB2312" w:hint="eastAsia"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合计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/>
              </w:rPr>
              <w:t>（元）</w:t>
            </w:r>
          </w:p>
        </w:tc>
        <w:tc>
          <w:tcPr>
            <w:tcW w:w="1332" w:type="dxa"/>
            <w:vAlign w:val="center"/>
          </w:tcPr>
          <w:p w14:paraId="5D432827" w14:textId="77777777" w:rsidR="000F1A51" w:rsidRDefault="0000000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/>
              </w:rPr>
              <w:t>备　注</w:t>
            </w:r>
          </w:p>
        </w:tc>
      </w:tr>
      <w:tr w:rsidR="000F1A51" w14:paraId="6E9B3376" w14:textId="77777777">
        <w:trPr>
          <w:trHeight w:val="597"/>
          <w:jc w:val="center"/>
        </w:trPr>
        <w:tc>
          <w:tcPr>
            <w:tcW w:w="379" w:type="dxa"/>
            <w:tcMar>
              <w:left w:w="0" w:type="dxa"/>
              <w:right w:w="0" w:type="dxa"/>
            </w:tcMar>
            <w:vAlign w:val="center"/>
          </w:tcPr>
          <w:p w14:paraId="60D34A60" w14:textId="77777777" w:rsidR="000F1A51" w:rsidRDefault="0000000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</w:p>
        </w:tc>
        <w:tc>
          <w:tcPr>
            <w:tcW w:w="1620" w:type="dxa"/>
            <w:tcMar>
              <w:left w:w="0" w:type="dxa"/>
              <w:right w:w="0" w:type="dxa"/>
            </w:tcMar>
            <w:vAlign w:val="center"/>
          </w:tcPr>
          <w:p w14:paraId="24D92E4D" w14:textId="77777777" w:rsidR="000F1A51" w:rsidRDefault="000F1A51">
            <w:pPr>
              <w:autoSpaceDE w:val="0"/>
              <w:autoSpaceDN w:val="0"/>
              <w:adjustRightInd w:val="0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879" w:type="dxa"/>
            <w:tcMar>
              <w:left w:w="0" w:type="dxa"/>
              <w:right w:w="0" w:type="dxa"/>
            </w:tcMar>
            <w:vAlign w:val="center"/>
          </w:tcPr>
          <w:p w14:paraId="3AD20941" w14:textId="77777777" w:rsidR="000F1A51" w:rsidRDefault="000F1A5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390" w:type="dxa"/>
            <w:vAlign w:val="center"/>
          </w:tcPr>
          <w:p w14:paraId="26B9CED1" w14:textId="77777777" w:rsidR="000F1A51" w:rsidRDefault="000F1A5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lang w:val="zh-CN"/>
              </w:rPr>
            </w:pPr>
          </w:p>
        </w:tc>
        <w:tc>
          <w:tcPr>
            <w:tcW w:w="1255" w:type="dxa"/>
            <w:vAlign w:val="center"/>
          </w:tcPr>
          <w:p w14:paraId="413FF75A" w14:textId="77777777" w:rsidR="000F1A51" w:rsidRDefault="000F1A5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lang w:val="zh-CN"/>
              </w:rPr>
            </w:pPr>
          </w:p>
        </w:tc>
        <w:tc>
          <w:tcPr>
            <w:tcW w:w="1325" w:type="dxa"/>
            <w:vAlign w:val="center"/>
          </w:tcPr>
          <w:p w14:paraId="4E00FFDA" w14:textId="77777777" w:rsidR="000F1A51" w:rsidRDefault="000F1A5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lang w:val="zh-CN"/>
              </w:rPr>
            </w:pPr>
          </w:p>
        </w:tc>
        <w:tc>
          <w:tcPr>
            <w:tcW w:w="1087" w:type="dxa"/>
            <w:vAlign w:val="center"/>
          </w:tcPr>
          <w:p w14:paraId="176424F7" w14:textId="77777777" w:rsidR="000F1A51" w:rsidRDefault="000F1A5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lang w:val="zh-CN"/>
              </w:rPr>
            </w:pPr>
          </w:p>
        </w:tc>
        <w:tc>
          <w:tcPr>
            <w:tcW w:w="1465" w:type="dxa"/>
            <w:tcMar>
              <w:left w:w="0" w:type="dxa"/>
              <w:right w:w="0" w:type="dxa"/>
            </w:tcMar>
            <w:vAlign w:val="center"/>
          </w:tcPr>
          <w:p w14:paraId="77EAD83E" w14:textId="77777777" w:rsidR="000F1A51" w:rsidRDefault="000F1A5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lang w:val="zh-CN"/>
              </w:rPr>
            </w:pPr>
          </w:p>
        </w:tc>
        <w:tc>
          <w:tcPr>
            <w:tcW w:w="1332" w:type="dxa"/>
            <w:vAlign w:val="center"/>
          </w:tcPr>
          <w:p w14:paraId="0776AB6D" w14:textId="77777777" w:rsidR="000F1A51" w:rsidRDefault="000F1A5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lang w:val="zh-CN"/>
              </w:rPr>
            </w:pPr>
          </w:p>
        </w:tc>
      </w:tr>
      <w:tr w:rsidR="000F1A51" w14:paraId="38C76B23" w14:textId="77777777">
        <w:trPr>
          <w:trHeight w:val="597"/>
          <w:jc w:val="center"/>
        </w:trPr>
        <w:tc>
          <w:tcPr>
            <w:tcW w:w="379" w:type="dxa"/>
            <w:tcMar>
              <w:left w:w="0" w:type="dxa"/>
              <w:right w:w="0" w:type="dxa"/>
            </w:tcMar>
            <w:vAlign w:val="center"/>
          </w:tcPr>
          <w:p w14:paraId="53121EEA" w14:textId="77777777" w:rsidR="000F1A51" w:rsidRDefault="0000000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620" w:type="dxa"/>
            <w:tcMar>
              <w:left w:w="0" w:type="dxa"/>
              <w:right w:w="0" w:type="dxa"/>
            </w:tcMar>
            <w:vAlign w:val="center"/>
          </w:tcPr>
          <w:p w14:paraId="7938EA52" w14:textId="77777777" w:rsidR="000F1A51" w:rsidRDefault="000F1A51">
            <w:pPr>
              <w:autoSpaceDE w:val="0"/>
              <w:autoSpaceDN w:val="0"/>
              <w:adjustRightInd w:val="0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879" w:type="dxa"/>
            <w:tcMar>
              <w:left w:w="0" w:type="dxa"/>
              <w:right w:w="0" w:type="dxa"/>
            </w:tcMar>
            <w:vAlign w:val="center"/>
          </w:tcPr>
          <w:p w14:paraId="17823A89" w14:textId="77777777" w:rsidR="000F1A51" w:rsidRDefault="000F1A5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390" w:type="dxa"/>
            <w:vAlign w:val="center"/>
          </w:tcPr>
          <w:p w14:paraId="7A0C5F3A" w14:textId="77777777" w:rsidR="000F1A51" w:rsidRDefault="000F1A5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lang w:val="zh-CN"/>
              </w:rPr>
            </w:pPr>
          </w:p>
        </w:tc>
        <w:tc>
          <w:tcPr>
            <w:tcW w:w="1255" w:type="dxa"/>
            <w:vAlign w:val="center"/>
          </w:tcPr>
          <w:p w14:paraId="47AE1C85" w14:textId="77777777" w:rsidR="000F1A51" w:rsidRDefault="000F1A5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lang w:val="zh-CN"/>
              </w:rPr>
            </w:pPr>
          </w:p>
        </w:tc>
        <w:tc>
          <w:tcPr>
            <w:tcW w:w="1325" w:type="dxa"/>
            <w:vAlign w:val="center"/>
          </w:tcPr>
          <w:p w14:paraId="7D88FC3F" w14:textId="77777777" w:rsidR="000F1A51" w:rsidRDefault="000F1A5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lang w:val="zh-CN"/>
              </w:rPr>
            </w:pPr>
          </w:p>
        </w:tc>
        <w:tc>
          <w:tcPr>
            <w:tcW w:w="1087" w:type="dxa"/>
            <w:vAlign w:val="center"/>
          </w:tcPr>
          <w:p w14:paraId="0B41E63D" w14:textId="77777777" w:rsidR="000F1A51" w:rsidRDefault="000F1A5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lang w:val="zh-CN"/>
              </w:rPr>
            </w:pPr>
          </w:p>
        </w:tc>
        <w:tc>
          <w:tcPr>
            <w:tcW w:w="1465" w:type="dxa"/>
            <w:tcMar>
              <w:left w:w="0" w:type="dxa"/>
              <w:right w:w="0" w:type="dxa"/>
            </w:tcMar>
            <w:vAlign w:val="center"/>
          </w:tcPr>
          <w:p w14:paraId="7A2A749E" w14:textId="77777777" w:rsidR="000F1A51" w:rsidRDefault="000F1A5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lang w:val="zh-CN"/>
              </w:rPr>
            </w:pPr>
          </w:p>
        </w:tc>
        <w:tc>
          <w:tcPr>
            <w:tcW w:w="1332" w:type="dxa"/>
            <w:vAlign w:val="center"/>
          </w:tcPr>
          <w:p w14:paraId="49C8D605" w14:textId="77777777" w:rsidR="000F1A51" w:rsidRDefault="000F1A5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lang w:val="zh-CN"/>
              </w:rPr>
            </w:pPr>
          </w:p>
        </w:tc>
      </w:tr>
      <w:tr w:rsidR="000F1A51" w14:paraId="5FC5AAF2" w14:textId="77777777">
        <w:trPr>
          <w:trHeight w:val="616"/>
          <w:jc w:val="center"/>
        </w:trPr>
        <w:tc>
          <w:tcPr>
            <w:tcW w:w="379" w:type="dxa"/>
            <w:tcMar>
              <w:left w:w="0" w:type="dxa"/>
              <w:right w:w="0" w:type="dxa"/>
            </w:tcMar>
            <w:vAlign w:val="center"/>
          </w:tcPr>
          <w:p w14:paraId="5565F814" w14:textId="77777777" w:rsidR="000F1A51" w:rsidRDefault="0000000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620" w:type="dxa"/>
            <w:tcMar>
              <w:left w:w="0" w:type="dxa"/>
              <w:right w:w="0" w:type="dxa"/>
            </w:tcMar>
            <w:vAlign w:val="center"/>
          </w:tcPr>
          <w:p w14:paraId="43EAF35A" w14:textId="77777777" w:rsidR="000F1A51" w:rsidRDefault="00000000">
            <w:pPr>
              <w:autoSpaceDE w:val="0"/>
              <w:autoSpaceDN w:val="0"/>
              <w:adjustRightInd w:val="0"/>
              <w:ind w:firstLineChars="300" w:firstLine="720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合计</w:t>
            </w:r>
          </w:p>
        </w:tc>
        <w:tc>
          <w:tcPr>
            <w:tcW w:w="879" w:type="dxa"/>
            <w:tcMar>
              <w:left w:w="0" w:type="dxa"/>
              <w:right w:w="0" w:type="dxa"/>
            </w:tcMar>
            <w:vAlign w:val="center"/>
          </w:tcPr>
          <w:p w14:paraId="2786A69A" w14:textId="77777777" w:rsidR="000F1A51" w:rsidRDefault="000F1A5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390" w:type="dxa"/>
          </w:tcPr>
          <w:p w14:paraId="73B232CA" w14:textId="77777777" w:rsidR="000F1A51" w:rsidRDefault="000F1A5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255" w:type="dxa"/>
          </w:tcPr>
          <w:p w14:paraId="16536F37" w14:textId="77777777" w:rsidR="000F1A51" w:rsidRDefault="000F1A5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325" w:type="dxa"/>
          </w:tcPr>
          <w:p w14:paraId="19DE3FF7" w14:textId="77777777" w:rsidR="000F1A51" w:rsidRDefault="000F1A5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087" w:type="dxa"/>
          </w:tcPr>
          <w:p w14:paraId="7E4895EF" w14:textId="77777777" w:rsidR="000F1A51" w:rsidRDefault="000F1A5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465" w:type="dxa"/>
            <w:tcMar>
              <w:left w:w="0" w:type="dxa"/>
              <w:right w:w="0" w:type="dxa"/>
            </w:tcMar>
            <w:vAlign w:val="center"/>
          </w:tcPr>
          <w:p w14:paraId="41ACDC4C" w14:textId="77777777" w:rsidR="000F1A51" w:rsidRDefault="0000000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</w:t>
            </w:r>
          </w:p>
        </w:tc>
        <w:tc>
          <w:tcPr>
            <w:tcW w:w="1332" w:type="dxa"/>
            <w:vAlign w:val="center"/>
          </w:tcPr>
          <w:p w14:paraId="1F8C2DCC" w14:textId="77777777" w:rsidR="000F1A51" w:rsidRDefault="000F1A5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lang w:val="zh-CN"/>
              </w:rPr>
            </w:pPr>
          </w:p>
        </w:tc>
      </w:tr>
    </w:tbl>
    <w:p w14:paraId="3D3BFCD3" w14:textId="77777777" w:rsidR="000F1A51" w:rsidRDefault="00000000">
      <w:pPr>
        <w:spacing w:line="360" w:lineRule="auto"/>
        <w:ind w:firstLineChars="1900" w:firstLine="5320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报价单位：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</w:t>
      </w:r>
    </w:p>
    <w:p w14:paraId="415F0E9B" w14:textId="77777777" w:rsidR="000F1A51" w:rsidRDefault="00000000">
      <w:pPr>
        <w:spacing w:line="360" w:lineRule="auto"/>
        <w:ind w:firstLineChars="2200" w:firstLine="61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2025年  月  日</w:t>
      </w:r>
    </w:p>
    <w:p w14:paraId="76C035FC" w14:textId="77777777" w:rsidR="000F1A51" w:rsidRDefault="000F1A51">
      <w:pPr>
        <w:spacing w:line="360" w:lineRule="auto"/>
        <w:rPr>
          <w:rFonts w:ascii="仿宋_GB2312" w:eastAsia="仿宋_GB2312" w:hAnsi="仿宋_GB2312" w:cs="仿宋_GB2312" w:hint="eastAsia"/>
          <w:sz w:val="28"/>
          <w:szCs w:val="28"/>
        </w:rPr>
      </w:pPr>
    </w:p>
    <w:sectPr w:rsidR="000F1A51">
      <w:pgSz w:w="11906" w:h="16838"/>
      <w:pgMar w:top="1157" w:right="1293" w:bottom="1157" w:left="1689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EC98F"/>
    <w:multiLevelType w:val="singleLevel"/>
    <w:tmpl w:val="574EC98F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8246D82"/>
    <w:multiLevelType w:val="singleLevel"/>
    <w:tmpl w:val="58246D82"/>
    <w:lvl w:ilvl="0">
      <w:start w:val="4"/>
      <w:numFmt w:val="decimal"/>
      <w:suff w:val="nothing"/>
      <w:lvlText w:val="%1."/>
      <w:lvlJc w:val="left"/>
    </w:lvl>
  </w:abstractNum>
  <w:abstractNum w:abstractNumId="2" w15:restartNumberingAfterBreak="0">
    <w:nsid w:val="585F5D38"/>
    <w:multiLevelType w:val="singleLevel"/>
    <w:tmpl w:val="585F5D38"/>
    <w:lvl w:ilvl="0">
      <w:start w:val="5"/>
      <w:numFmt w:val="decimal"/>
      <w:suff w:val="nothing"/>
      <w:lvlText w:val="%1."/>
      <w:lvlJc w:val="left"/>
    </w:lvl>
  </w:abstractNum>
  <w:abstractNum w:abstractNumId="3" w15:restartNumberingAfterBreak="0">
    <w:nsid w:val="7920CDD0"/>
    <w:multiLevelType w:val="singleLevel"/>
    <w:tmpl w:val="7920CDD0"/>
    <w:lvl w:ilvl="0">
      <w:start w:val="1"/>
      <w:numFmt w:val="decimal"/>
      <w:suff w:val="nothing"/>
      <w:lvlText w:val="%1、"/>
      <w:lvlJc w:val="left"/>
    </w:lvl>
  </w:abstractNum>
  <w:num w:numId="1" w16cid:durableId="623116303">
    <w:abstractNumId w:val="2"/>
  </w:num>
  <w:num w:numId="2" w16cid:durableId="755592116">
    <w:abstractNumId w:val="1"/>
  </w:num>
  <w:num w:numId="3" w16cid:durableId="830490662">
    <w:abstractNumId w:val="0"/>
  </w:num>
  <w:num w:numId="4" w16cid:durableId="11942227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755D8B"/>
    <w:rsid w:val="000457E3"/>
    <w:rsid w:val="00052C93"/>
    <w:rsid w:val="000D0E42"/>
    <w:rsid w:val="000F1A51"/>
    <w:rsid w:val="002B11CE"/>
    <w:rsid w:val="003161CF"/>
    <w:rsid w:val="00377B28"/>
    <w:rsid w:val="003A6A44"/>
    <w:rsid w:val="003F6231"/>
    <w:rsid w:val="00402CBE"/>
    <w:rsid w:val="0047373C"/>
    <w:rsid w:val="004E159D"/>
    <w:rsid w:val="005A4E03"/>
    <w:rsid w:val="007A63BA"/>
    <w:rsid w:val="008270C6"/>
    <w:rsid w:val="00844A60"/>
    <w:rsid w:val="00854E41"/>
    <w:rsid w:val="008B421E"/>
    <w:rsid w:val="00901D8F"/>
    <w:rsid w:val="00936CD4"/>
    <w:rsid w:val="009F1CF2"/>
    <w:rsid w:val="00B473F0"/>
    <w:rsid w:val="00B64019"/>
    <w:rsid w:val="00BF0811"/>
    <w:rsid w:val="00C97F88"/>
    <w:rsid w:val="00D42673"/>
    <w:rsid w:val="00DC7354"/>
    <w:rsid w:val="00E06F95"/>
    <w:rsid w:val="00E158A7"/>
    <w:rsid w:val="00E50C35"/>
    <w:rsid w:val="00E7601F"/>
    <w:rsid w:val="00EA5BBF"/>
    <w:rsid w:val="00EE5342"/>
    <w:rsid w:val="00F17338"/>
    <w:rsid w:val="00F57EFA"/>
    <w:rsid w:val="02753CF0"/>
    <w:rsid w:val="03D42FC6"/>
    <w:rsid w:val="058526EF"/>
    <w:rsid w:val="06755D8B"/>
    <w:rsid w:val="07236F74"/>
    <w:rsid w:val="08A4099C"/>
    <w:rsid w:val="09486FC4"/>
    <w:rsid w:val="097D4569"/>
    <w:rsid w:val="0AFE264B"/>
    <w:rsid w:val="12E46037"/>
    <w:rsid w:val="185F178D"/>
    <w:rsid w:val="1C90585B"/>
    <w:rsid w:val="1D184BB6"/>
    <w:rsid w:val="1DF53D04"/>
    <w:rsid w:val="21663BA3"/>
    <w:rsid w:val="24C02822"/>
    <w:rsid w:val="25B91E93"/>
    <w:rsid w:val="31860B91"/>
    <w:rsid w:val="32937D2A"/>
    <w:rsid w:val="3EF84A5C"/>
    <w:rsid w:val="40BC4659"/>
    <w:rsid w:val="410B1625"/>
    <w:rsid w:val="44E30454"/>
    <w:rsid w:val="46C37E91"/>
    <w:rsid w:val="4B5E596E"/>
    <w:rsid w:val="4B8D22FE"/>
    <w:rsid w:val="53CA68A5"/>
    <w:rsid w:val="551070BA"/>
    <w:rsid w:val="5B0E7A90"/>
    <w:rsid w:val="5CD36C1A"/>
    <w:rsid w:val="5EB950B4"/>
    <w:rsid w:val="636169BE"/>
    <w:rsid w:val="659B23A4"/>
    <w:rsid w:val="65B37C6A"/>
    <w:rsid w:val="66C95F0E"/>
    <w:rsid w:val="6CBA1892"/>
    <w:rsid w:val="6EEB5B3F"/>
    <w:rsid w:val="7000004D"/>
    <w:rsid w:val="723B5AB1"/>
    <w:rsid w:val="72E45DF3"/>
    <w:rsid w:val="76EF1166"/>
    <w:rsid w:val="77CC5D2C"/>
    <w:rsid w:val="7B8320EF"/>
    <w:rsid w:val="7E22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629E5D"/>
  <w15:docId w15:val="{45A7EB35-B1E8-45DA-8473-F38ED78C2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qFormat/>
  </w:style>
  <w:style w:type="paragraph" w:styleId="TOC2">
    <w:name w:val="toc 2"/>
    <w:basedOn w:val="a"/>
    <w:next w:val="a"/>
    <w:qFormat/>
    <w:pPr>
      <w:ind w:leftChars="200" w:left="420"/>
    </w:pPr>
  </w:style>
  <w:style w:type="paragraph" w:styleId="a8">
    <w:name w:val="Normal (Web)"/>
    <w:basedOn w:val="a"/>
    <w:qFormat/>
    <w:pPr>
      <w:spacing w:beforeAutospacing="1" w:afterAutospacing="1"/>
    </w:pPr>
  </w:style>
  <w:style w:type="character" w:styleId="a9">
    <w:name w:val="page number"/>
    <w:basedOn w:val="a0"/>
    <w:qFormat/>
  </w:style>
  <w:style w:type="character" w:styleId="aa">
    <w:name w:val="Hyperlink"/>
    <w:basedOn w:val="a0"/>
    <w:qFormat/>
    <w:rPr>
      <w:color w:val="0000FF"/>
      <w:u w:val="single"/>
    </w:rPr>
  </w:style>
  <w:style w:type="paragraph" w:customStyle="1" w:styleId="Web">
    <w:name w:val="普通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a5">
    <w:name w:val="批注框文本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8</Pages>
  <Words>479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80441</dc:creator>
  <cp:lastModifiedBy>Administrator</cp:lastModifiedBy>
  <cp:revision>6</cp:revision>
  <cp:lastPrinted>2016-08-31T04:52:00Z</cp:lastPrinted>
  <dcterms:created xsi:type="dcterms:W3CDTF">2025-10-17T09:34:00Z</dcterms:created>
  <dcterms:modified xsi:type="dcterms:W3CDTF">2025-10-28T08:36:00Z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eyJoZGlkIjoiMGExMjg5YjYwYTBiZDBkOTdhYjQ0ZjlmNzY5YzRhODEiLCJ1c2VySWQiOiIyOTUzNDIwOTcifQ==</vt:lpwstr>
  </property>
  <property fmtid="{D5CDD505-2E9C-101B-9397-08002B2CF9AE}" pid="4" name="ICV">
    <vt:lpwstr>68B1E2179B984867ADA28EA83F102D7E_13</vt:lpwstr>
  </property>
</Properties>
</file>